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896ED" w14:textId="508C7314" w:rsidR="00F76E5D" w:rsidRPr="00454E26" w:rsidRDefault="007F4038" w:rsidP="00532B81">
      <w:pPr>
        <w:rPr>
          <w:b/>
          <w:sz w:val="26"/>
          <w:szCs w:val="26"/>
        </w:rPr>
      </w:pPr>
      <w:bookmarkStart w:id="0" w:name="_GoBack"/>
      <w:bookmarkEnd w:id="0"/>
      <w:r w:rsidRPr="00454E26">
        <w:rPr>
          <w:b/>
          <w:sz w:val="26"/>
          <w:szCs w:val="26"/>
        </w:rPr>
        <w:t xml:space="preserve">CÔNG TY: </w:t>
      </w:r>
      <w:r w:rsidR="00C63DDE" w:rsidRPr="00454E26">
        <w:rPr>
          <w:b/>
          <w:sz w:val="26"/>
          <w:szCs w:val="26"/>
        </w:rPr>
        <w:t>……………………………………………</w:t>
      </w:r>
    </w:p>
    <w:p w14:paraId="61C2D0FF" w14:textId="7FFC2636" w:rsidR="007F4038" w:rsidRPr="00454E26" w:rsidRDefault="007F4038" w:rsidP="007F4038">
      <w:pPr>
        <w:spacing w:before="120" w:after="120"/>
        <w:rPr>
          <w:b/>
          <w:sz w:val="26"/>
          <w:szCs w:val="26"/>
        </w:rPr>
      </w:pPr>
      <w:r w:rsidRPr="00454E26">
        <w:rPr>
          <w:b/>
          <w:sz w:val="26"/>
          <w:szCs w:val="26"/>
        </w:rPr>
        <w:t xml:space="preserve">ĐỊA CHỈ: </w:t>
      </w:r>
      <w:r w:rsidR="00C63DDE" w:rsidRPr="00454E26">
        <w:rPr>
          <w:b/>
          <w:sz w:val="26"/>
          <w:szCs w:val="26"/>
        </w:rPr>
        <w:t>……………………………………………..</w:t>
      </w:r>
      <w:r w:rsidR="007B6CFE">
        <w:rPr>
          <w:b/>
          <w:sz w:val="26"/>
          <w:szCs w:val="26"/>
        </w:rPr>
        <w:t>.</w:t>
      </w:r>
    </w:p>
    <w:p w14:paraId="09D8AABF" w14:textId="77777777" w:rsidR="007F4038" w:rsidRPr="00454E26" w:rsidRDefault="007F4038" w:rsidP="007F4038">
      <w:pPr>
        <w:spacing w:before="120" w:after="120"/>
        <w:rPr>
          <w:b/>
          <w:sz w:val="26"/>
          <w:szCs w:val="26"/>
        </w:rPr>
      </w:pPr>
      <w:r w:rsidRPr="00454E26">
        <w:rPr>
          <w:b/>
          <w:sz w:val="26"/>
          <w:szCs w:val="26"/>
        </w:rPr>
        <w:t>SỐ ĐIỆN</w:t>
      </w:r>
      <w:r w:rsidR="0025523B" w:rsidRPr="00454E26">
        <w:rPr>
          <w:b/>
          <w:sz w:val="26"/>
          <w:szCs w:val="26"/>
        </w:rPr>
        <w:t xml:space="preserve"> THOẠ</w:t>
      </w:r>
      <w:r w:rsidRPr="00454E26">
        <w:rPr>
          <w:b/>
          <w:sz w:val="26"/>
          <w:szCs w:val="26"/>
        </w:rPr>
        <w:t xml:space="preserve">I: </w:t>
      </w:r>
      <w:r w:rsidR="00C63DDE" w:rsidRPr="00454E26">
        <w:rPr>
          <w:b/>
          <w:sz w:val="26"/>
          <w:szCs w:val="26"/>
        </w:rPr>
        <w:t>…………………………………...</w:t>
      </w:r>
    </w:p>
    <w:p w14:paraId="581B0846" w14:textId="77777777" w:rsidR="007F4038" w:rsidRPr="00454E26" w:rsidRDefault="007F4038" w:rsidP="007F4038">
      <w:pPr>
        <w:spacing w:before="120" w:after="120"/>
        <w:rPr>
          <w:b/>
          <w:sz w:val="6"/>
          <w:szCs w:val="26"/>
        </w:rPr>
      </w:pPr>
    </w:p>
    <w:p w14:paraId="201949B0" w14:textId="77777777" w:rsidR="007F4038" w:rsidRPr="00454E26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454E26">
        <w:rPr>
          <w:b/>
          <w:sz w:val="32"/>
          <w:szCs w:val="26"/>
        </w:rPr>
        <w:t>BẢNG BÁO GIÁ</w:t>
      </w:r>
    </w:p>
    <w:p w14:paraId="052C99C4" w14:textId="77777777" w:rsidR="0073054C" w:rsidRPr="00454E26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>Kính gửi: Bệnh viện Đại học Y Dược TP. Hồ Chí Minh</w:t>
      </w:r>
    </w:p>
    <w:p w14:paraId="1B13A9DB" w14:textId="77777777" w:rsidR="0073054C" w:rsidRPr="00454E26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>Địa chỉ: 215 Hồng Bàng, Phường 11, Quận 5, TP. Hồ Chí Minh</w:t>
      </w:r>
    </w:p>
    <w:p w14:paraId="5C67EC22" w14:textId="22324B51" w:rsidR="00D962D5" w:rsidRPr="00454E26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454E26">
        <w:rPr>
          <w:sz w:val="26"/>
          <w:szCs w:val="26"/>
        </w:rPr>
        <w:t xml:space="preserve">Theo </w:t>
      </w:r>
      <w:r w:rsidR="00374075" w:rsidRPr="00454E26">
        <w:rPr>
          <w:sz w:val="26"/>
          <w:szCs w:val="26"/>
        </w:rPr>
        <w:t>công văn</w:t>
      </w:r>
      <w:r w:rsidRPr="00454E26">
        <w:rPr>
          <w:sz w:val="26"/>
          <w:szCs w:val="26"/>
        </w:rPr>
        <w:t xml:space="preserve"> mời </w:t>
      </w:r>
      <w:r w:rsidR="00362398" w:rsidRPr="00454E26">
        <w:rPr>
          <w:sz w:val="26"/>
          <w:szCs w:val="26"/>
        </w:rPr>
        <w:t>chào</w:t>
      </w:r>
      <w:r w:rsidRPr="00454E26">
        <w:rPr>
          <w:sz w:val="26"/>
          <w:szCs w:val="26"/>
        </w:rPr>
        <w:t xml:space="preserve"> giá </w:t>
      </w:r>
      <w:r w:rsidR="004E6167" w:rsidRPr="00454E26">
        <w:rPr>
          <w:bCs/>
          <w:sz w:val="26"/>
          <w:szCs w:val="26"/>
        </w:rPr>
        <w:t xml:space="preserve">số </w:t>
      </w:r>
      <w:r w:rsidR="009A2CE9" w:rsidRPr="00454E26">
        <w:rPr>
          <w:bCs/>
          <w:sz w:val="26"/>
          <w:szCs w:val="26"/>
        </w:rPr>
        <w:t>……..</w:t>
      </w:r>
      <w:r w:rsidR="004E6167" w:rsidRPr="00454E26">
        <w:rPr>
          <w:bCs/>
          <w:sz w:val="26"/>
          <w:szCs w:val="26"/>
        </w:rPr>
        <w:t>/</w:t>
      </w:r>
      <w:r w:rsidR="004E6167" w:rsidRPr="000425C6">
        <w:rPr>
          <w:bCs/>
          <w:szCs w:val="26"/>
        </w:rPr>
        <w:t>BVĐHYD</w:t>
      </w:r>
      <w:r w:rsidR="002A5B6D" w:rsidRPr="00454E26">
        <w:rPr>
          <w:bCs/>
          <w:sz w:val="26"/>
          <w:szCs w:val="26"/>
        </w:rPr>
        <w:t>-</w:t>
      </w:r>
      <w:r w:rsidR="006B73A6" w:rsidRPr="00454E26">
        <w:rPr>
          <w:bCs/>
          <w:sz w:val="26"/>
          <w:szCs w:val="26"/>
        </w:rPr>
        <w:t>QTTN</w:t>
      </w:r>
      <w:r w:rsidR="00726642" w:rsidRPr="00454E26">
        <w:rPr>
          <w:bCs/>
          <w:sz w:val="26"/>
          <w:szCs w:val="26"/>
        </w:rPr>
        <w:t xml:space="preserve"> ngày    /    /202</w:t>
      </w:r>
      <w:r w:rsidR="007B2AB7">
        <w:rPr>
          <w:bCs/>
          <w:sz w:val="26"/>
          <w:szCs w:val="26"/>
        </w:rPr>
        <w:t>2</w:t>
      </w:r>
      <w:r w:rsidR="004E6167" w:rsidRPr="00454E26">
        <w:rPr>
          <w:sz w:val="26"/>
          <w:szCs w:val="26"/>
        </w:rPr>
        <w:t xml:space="preserve"> </w:t>
      </w:r>
      <w:r w:rsidRPr="00454E2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5219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1702"/>
        <w:gridCol w:w="3542"/>
        <w:gridCol w:w="568"/>
        <w:gridCol w:w="710"/>
        <w:gridCol w:w="1138"/>
        <w:gridCol w:w="1413"/>
      </w:tblGrid>
      <w:tr w:rsidR="007B2AB7" w:rsidRPr="00454E26" w14:paraId="5727132F" w14:textId="77777777" w:rsidTr="00717771">
        <w:trPr>
          <w:trHeight w:val="1070"/>
          <w:tblHeader/>
          <w:jc w:val="center"/>
        </w:trPr>
        <w:tc>
          <w:tcPr>
            <w:tcW w:w="223" w:type="pct"/>
            <w:vAlign w:val="center"/>
          </w:tcPr>
          <w:p w14:paraId="19DAA953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896" w:type="pct"/>
            <w:vAlign w:val="center"/>
          </w:tcPr>
          <w:p w14:paraId="749E87E0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1865" w:type="pct"/>
            <w:vAlign w:val="center"/>
          </w:tcPr>
          <w:p w14:paraId="00CF9B75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sz w:val="26"/>
                <w:szCs w:val="26"/>
              </w:rPr>
            </w:pPr>
            <w:r w:rsidRPr="004A7C4F">
              <w:rPr>
                <w:b/>
                <w:sz w:val="26"/>
                <w:szCs w:val="26"/>
              </w:rPr>
              <w:t>Chi tiết kỹ thuật</w:t>
            </w:r>
          </w:p>
        </w:tc>
        <w:tc>
          <w:tcPr>
            <w:tcW w:w="299" w:type="pct"/>
            <w:vAlign w:val="center"/>
          </w:tcPr>
          <w:p w14:paraId="378B8D61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374" w:type="pct"/>
            <w:vAlign w:val="center"/>
          </w:tcPr>
          <w:p w14:paraId="7FBB8CB7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 xml:space="preserve">Số lượng </w:t>
            </w:r>
          </w:p>
        </w:tc>
        <w:tc>
          <w:tcPr>
            <w:tcW w:w="598" w:type="pct"/>
            <w:vAlign w:val="center"/>
          </w:tcPr>
          <w:p w14:paraId="591242E9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Đơn giá</w:t>
            </w:r>
            <w:r w:rsidRPr="00454E26">
              <w:rPr>
                <w:b/>
                <w:sz w:val="26"/>
                <w:szCs w:val="26"/>
              </w:rPr>
              <w:br/>
              <w:t>(có VAT)</w:t>
            </w:r>
          </w:p>
        </w:tc>
        <w:tc>
          <w:tcPr>
            <w:tcW w:w="744" w:type="pct"/>
            <w:vAlign w:val="center"/>
          </w:tcPr>
          <w:p w14:paraId="2C9DDD5B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Thành tiền</w:t>
            </w:r>
          </w:p>
          <w:p w14:paraId="3F41B770" w14:textId="77777777" w:rsidR="00845F0D" w:rsidRPr="00454E26" w:rsidRDefault="00845F0D" w:rsidP="00F7266B">
            <w:pPr>
              <w:spacing w:before="60" w:after="6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(có VAT)</w:t>
            </w:r>
          </w:p>
        </w:tc>
      </w:tr>
      <w:tr w:rsidR="00717771" w:rsidRPr="001E17F4" w14:paraId="4688AA34" w14:textId="77777777" w:rsidTr="00717771">
        <w:trPr>
          <w:trHeight w:val="870"/>
          <w:jc w:val="center"/>
        </w:trPr>
        <w:tc>
          <w:tcPr>
            <w:tcW w:w="223" w:type="pct"/>
            <w:vAlign w:val="center"/>
          </w:tcPr>
          <w:p w14:paraId="1117E791" w14:textId="1ED23D71" w:rsidR="00717771" w:rsidRPr="00454E26" w:rsidRDefault="00717771" w:rsidP="0071777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C59B2">
              <w:rPr>
                <w:iCs/>
                <w:sz w:val="26"/>
                <w:szCs w:val="26"/>
                <w:lang w:val="pl-PL"/>
              </w:rPr>
              <w:t>1</w:t>
            </w:r>
          </w:p>
        </w:tc>
        <w:tc>
          <w:tcPr>
            <w:tcW w:w="896" w:type="pct"/>
            <w:vAlign w:val="center"/>
          </w:tcPr>
          <w:p w14:paraId="5D1B51F5" w14:textId="4C9AD735" w:rsidR="00717771" w:rsidRPr="00454E26" w:rsidRDefault="00717771" w:rsidP="00717771">
            <w:pPr>
              <w:spacing w:before="60" w:after="60" w:line="276" w:lineRule="auto"/>
              <w:rPr>
                <w:sz w:val="26"/>
                <w:szCs w:val="26"/>
              </w:rPr>
            </w:pPr>
            <w:r w:rsidRPr="00CC59B2">
              <w:rPr>
                <w:iCs/>
                <w:sz w:val="26"/>
                <w:szCs w:val="26"/>
                <w:lang w:val="pl-PL"/>
              </w:rPr>
              <w:t xml:space="preserve">Hóa chất ngăn ngừa cáu cặn, ăn mòn cho hệ thống tháp giải nhiệt </w:t>
            </w:r>
          </w:p>
        </w:tc>
        <w:tc>
          <w:tcPr>
            <w:tcW w:w="1865" w:type="pct"/>
            <w:shd w:val="clear" w:color="auto" w:fill="auto"/>
            <w:vAlign w:val="center"/>
          </w:tcPr>
          <w:p w14:paraId="6B3EF47B" w14:textId="15A6FFD9" w:rsidR="00717771" w:rsidRDefault="00717771" w:rsidP="00717771">
            <w:pPr>
              <w:widowControl w:val="0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Thành phần: </w:t>
            </w:r>
            <w:r w:rsidRPr="00CC59B2">
              <w:rPr>
                <w:iCs/>
                <w:sz w:val="26"/>
                <w:szCs w:val="26"/>
                <w:lang w:val="pl-PL"/>
              </w:rPr>
              <w:t>Sodiumhydroxyphosphonoacetic, Sodiumtolyltriazole, Sodiumterpomaleic, Sodiumphosphonocarboxylic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  <w:r w:rsidRPr="00CC59B2">
              <w:rPr>
                <w:iCs/>
                <w:sz w:val="26"/>
                <w:szCs w:val="26"/>
                <w:lang w:val="pl-PL"/>
              </w:rPr>
              <w:t xml:space="preserve"> </w:t>
            </w:r>
          </w:p>
          <w:p w14:paraId="6935F690" w14:textId="42B1D324" w:rsidR="00717771" w:rsidRPr="00CC59B2" w:rsidRDefault="00717771" w:rsidP="00717771">
            <w:pPr>
              <w:widowControl w:val="0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Chất lượng tương đương hóa chất Chemguard 018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</w:p>
          <w:p w14:paraId="267C54DE" w14:textId="259B160B" w:rsidR="00717771" w:rsidRPr="00833B50" w:rsidRDefault="00717771" w:rsidP="00717771">
            <w:pPr>
              <w:spacing w:before="60" w:after="6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Dịch vụ kèm theo cung cấp hóa chất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</w:p>
        </w:tc>
        <w:tc>
          <w:tcPr>
            <w:tcW w:w="299" w:type="pct"/>
            <w:vAlign w:val="center"/>
          </w:tcPr>
          <w:p w14:paraId="0AD08BA3" w14:textId="67ADEF47" w:rsidR="00717771" w:rsidRPr="00454E26" w:rsidRDefault="00717771" w:rsidP="0071777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137B2">
              <w:rPr>
                <w:iCs/>
                <w:sz w:val="26"/>
                <w:szCs w:val="26"/>
                <w:lang w:val="pl-PL"/>
              </w:rPr>
              <w:t>kg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D89AE86" w14:textId="4748380A" w:rsidR="00717771" w:rsidRPr="001E17F4" w:rsidRDefault="00717771" w:rsidP="00717771">
            <w:pPr>
              <w:spacing w:before="60" w:after="60"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717771">
              <w:rPr>
                <w:iCs/>
                <w:sz w:val="26"/>
                <w:szCs w:val="26"/>
                <w:lang w:val="pl-PL"/>
              </w:rPr>
              <w:t>648</w:t>
            </w:r>
          </w:p>
        </w:tc>
        <w:tc>
          <w:tcPr>
            <w:tcW w:w="598" w:type="pct"/>
          </w:tcPr>
          <w:p w14:paraId="25F9415E" w14:textId="77777777" w:rsidR="00717771" w:rsidRPr="001E17F4" w:rsidRDefault="00717771" w:rsidP="0071777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744" w:type="pct"/>
          </w:tcPr>
          <w:p w14:paraId="664D8232" w14:textId="77777777" w:rsidR="00717771" w:rsidRPr="001E17F4" w:rsidRDefault="00717771" w:rsidP="0071777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717771" w:rsidRPr="001E17F4" w14:paraId="493B7D79" w14:textId="77777777" w:rsidTr="00717771">
        <w:trPr>
          <w:trHeight w:val="870"/>
          <w:jc w:val="center"/>
        </w:trPr>
        <w:tc>
          <w:tcPr>
            <w:tcW w:w="223" w:type="pct"/>
            <w:vAlign w:val="center"/>
          </w:tcPr>
          <w:p w14:paraId="2A74AC0A" w14:textId="2124D8F0" w:rsidR="00717771" w:rsidRPr="00454E26" w:rsidRDefault="00717771" w:rsidP="0071777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C59B2">
              <w:rPr>
                <w:iCs/>
                <w:sz w:val="26"/>
                <w:szCs w:val="26"/>
                <w:lang w:val="pl-PL"/>
              </w:rPr>
              <w:t>2</w:t>
            </w:r>
          </w:p>
        </w:tc>
        <w:tc>
          <w:tcPr>
            <w:tcW w:w="896" w:type="pct"/>
            <w:vAlign w:val="center"/>
          </w:tcPr>
          <w:p w14:paraId="58F8CC08" w14:textId="1DA33240" w:rsidR="00717771" w:rsidRPr="00803DCD" w:rsidRDefault="00717771" w:rsidP="00717771">
            <w:pPr>
              <w:spacing w:before="60" w:after="60" w:line="276" w:lineRule="auto"/>
              <w:rPr>
                <w:sz w:val="26"/>
                <w:szCs w:val="26"/>
              </w:rPr>
            </w:pPr>
            <w:r w:rsidRPr="00CC59B2">
              <w:rPr>
                <w:iCs/>
                <w:sz w:val="26"/>
                <w:szCs w:val="26"/>
                <w:lang w:val="pl-PL"/>
              </w:rPr>
              <w:t xml:space="preserve">Hóa chất kiểm soát vi khuẩn, vi sinh dạng không oxy hóa cho hệ thống tháp giải nhiệt </w:t>
            </w:r>
          </w:p>
        </w:tc>
        <w:tc>
          <w:tcPr>
            <w:tcW w:w="1865" w:type="pct"/>
            <w:shd w:val="clear" w:color="auto" w:fill="auto"/>
            <w:vAlign w:val="center"/>
          </w:tcPr>
          <w:p w14:paraId="18CB8A88" w14:textId="49A96FF9" w:rsidR="00717771" w:rsidRPr="00CC59B2" w:rsidRDefault="00717771" w:rsidP="00717771">
            <w:pPr>
              <w:widowControl w:val="0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Thành phần: 1.5% aqueous dispersion of Isothiasolone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  <w:r w:rsidRPr="00CC59B2">
              <w:rPr>
                <w:iCs/>
                <w:sz w:val="26"/>
                <w:szCs w:val="26"/>
                <w:lang w:val="pl-PL"/>
              </w:rPr>
              <w:t xml:space="preserve"> </w:t>
            </w:r>
          </w:p>
          <w:p w14:paraId="538E4F9C" w14:textId="04398458" w:rsidR="00717771" w:rsidRPr="00CC59B2" w:rsidRDefault="00717771" w:rsidP="00717771">
            <w:pPr>
              <w:widowControl w:val="0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Chất lượng tương đương hóa chất Chemguard 050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</w:p>
          <w:p w14:paraId="5BB824EC" w14:textId="2D96D220" w:rsidR="00717771" w:rsidRPr="00833B50" w:rsidRDefault="00717771" w:rsidP="00717771">
            <w:pPr>
              <w:spacing w:before="60" w:after="6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Dịch vụ kèm theo cung cấp hóa chất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</w:p>
        </w:tc>
        <w:tc>
          <w:tcPr>
            <w:tcW w:w="299" w:type="pct"/>
            <w:vAlign w:val="center"/>
          </w:tcPr>
          <w:p w14:paraId="426D5FA8" w14:textId="7264FE3C" w:rsidR="00717771" w:rsidRPr="00454E26" w:rsidRDefault="00717771" w:rsidP="0071777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137B2">
              <w:rPr>
                <w:iCs/>
                <w:sz w:val="26"/>
                <w:szCs w:val="26"/>
                <w:lang w:val="pl-PL"/>
              </w:rPr>
              <w:t>kg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8FB7569" w14:textId="1F5B3A5E" w:rsidR="00717771" w:rsidRPr="001E17F4" w:rsidRDefault="00717771" w:rsidP="00717771">
            <w:pPr>
              <w:spacing w:before="60" w:after="60"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717771">
              <w:rPr>
                <w:iCs/>
                <w:sz w:val="26"/>
                <w:szCs w:val="26"/>
                <w:lang w:val="pl-PL"/>
              </w:rPr>
              <w:t>204</w:t>
            </w:r>
          </w:p>
        </w:tc>
        <w:tc>
          <w:tcPr>
            <w:tcW w:w="598" w:type="pct"/>
          </w:tcPr>
          <w:p w14:paraId="61D444FD" w14:textId="77777777" w:rsidR="00717771" w:rsidRPr="001E17F4" w:rsidRDefault="00717771" w:rsidP="0071777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744" w:type="pct"/>
          </w:tcPr>
          <w:p w14:paraId="276783E4" w14:textId="77777777" w:rsidR="00717771" w:rsidRPr="001E17F4" w:rsidRDefault="00717771" w:rsidP="0071777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717771" w:rsidRPr="001E17F4" w14:paraId="2B8DCC86" w14:textId="77777777" w:rsidTr="00717771">
        <w:trPr>
          <w:trHeight w:val="870"/>
          <w:jc w:val="center"/>
        </w:trPr>
        <w:tc>
          <w:tcPr>
            <w:tcW w:w="223" w:type="pct"/>
            <w:vAlign w:val="center"/>
          </w:tcPr>
          <w:p w14:paraId="41153271" w14:textId="1819AB20" w:rsidR="00717771" w:rsidRPr="00454E26" w:rsidRDefault="00717771" w:rsidP="0071777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C59B2">
              <w:rPr>
                <w:iCs/>
                <w:sz w:val="26"/>
                <w:szCs w:val="26"/>
                <w:lang w:val="pl-PL"/>
              </w:rPr>
              <w:t>3</w:t>
            </w:r>
          </w:p>
        </w:tc>
        <w:tc>
          <w:tcPr>
            <w:tcW w:w="896" w:type="pct"/>
            <w:vAlign w:val="center"/>
          </w:tcPr>
          <w:p w14:paraId="653CFB94" w14:textId="2BC6BB19" w:rsidR="00717771" w:rsidRPr="00803DCD" w:rsidRDefault="00717771" w:rsidP="00717771">
            <w:pPr>
              <w:spacing w:before="60" w:after="60" w:line="276" w:lineRule="auto"/>
              <w:rPr>
                <w:sz w:val="26"/>
                <w:szCs w:val="26"/>
              </w:rPr>
            </w:pPr>
            <w:r w:rsidRPr="00CC59B2">
              <w:rPr>
                <w:iCs/>
                <w:sz w:val="26"/>
                <w:szCs w:val="26"/>
                <w:lang w:val="pl-PL"/>
              </w:rPr>
              <w:t xml:space="preserve">Hóa chất làm sạch vi sinh dạng không oxy hóa cho hệ thống tháp giải nhiệt </w:t>
            </w:r>
          </w:p>
        </w:tc>
        <w:tc>
          <w:tcPr>
            <w:tcW w:w="1865" w:type="pct"/>
            <w:shd w:val="clear" w:color="auto" w:fill="auto"/>
            <w:vAlign w:val="center"/>
          </w:tcPr>
          <w:p w14:paraId="02048B12" w14:textId="0E07EB45" w:rsidR="00717771" w:rsidRPr="00CC59B2" w:rsidRDefault="00717771" w:rsidP="00717771">
            <w:pPr>
              <w:widowControl w:val="0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 xml:space="preserve">Thành phần: </w:t>
            </w:r>
            <w:r>
              <w:rPr>
                <w:iCs/>
                <w:sz w:val="26"/>
                <w:szCs w:val="26"/>
                <w:lang w:val="pl-PL"/>
              </w:rPr>
              <w:t xml:space="preserve">Tributyl Tetradecyl phosphonium </w:t>
            </w:r>
            <w:r w:rsidRPr="00CC59B2">
              <w:rPr>
                <w:iCs/>
                <w:sz w:val="26"/>
                <w:szCs w:val="26"/>
                <w:lang w:val="pl-PL"/>
              </w:rPr>
              <w:t>chloride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  <w:r w:rsidRPr="00CC59B2">
              <w:rPr>
                <w:iCs/>
                <w:sz w:val="26"/>
                <w:szCs w:val="26"/>
                <w:lang w:val="pl-PL"/>
              </w:rPr>
              <w:t xml:space="preserve"> </w:t>
            </w:r>
          </w:p>
          <w:p w14:paraId="0357F4FB" w14:textId="60D98125" w:rsidR="00717771" w:rsidRPr="00CC59B2" w:rsidRDefault="00717771" w:rsidP="00717771">
            <w:pPr>
              <w:widowControl w:val="0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Chất lượng tương đương hóa chất Chemguard 034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</w:p>
          <w:p w14:paraId="6F8C577F" w14:textId="133C426F" w:rsidR="00717771" w:rsidRPr="00833B50" w:rsidRDefault="00717771" w:rsidP="00717771">
            <w:pPr>
              <w:spacing w:before="60" w:after="6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Dịch vụ kèm theo cung cấp hóa chất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</w:p>
        </w:tc>
        <w:tc>
          <w:tcPr>
            <w:tcW w:w="299" w:type="pct"/>
            <w:vAlign w:val="center"/>
          </w:tcPr>
          <w:p w14:paraId="76059134" w14:textId="0C7D82B9" w:rsidR="00717771" w:rsidRPr="00454E26" w:rsidRDefault="00717771" w:rsidP="0071777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137B2">
              <w:rPr>
                <w:iCs/>
                <w:sz w:val="26"/>
                <w:szCs w:val="26"/>
                <w:lang w:val="pl-PL"/>
              </w:rPr>
              <w:t>kg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EA071A6" w14:textId="2E41E29D" w:rsidR="00717771" w:rsidRPr="001E17F4" w:rsidRDefault="00717771" w:rsidP="00717771">
            <w:pPr>
              <w:spacing w:before="60" w:after="60"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717771">
              <w:rPr>
                <w:iCs/>
                <w:sz w:val="26"/>
                <w:szCs w:val="26"/>
                <w:lang w:val="pl-PL"/>
              </w:rPr>
              <w:t>120</w:t>
            </w:r>
          </w:p>
        </w:tc>
        <w:tc>
          <w:tcPr>
            <w:tcW w:w="598" w:type="pct"/>
          </w:tcPr>
          <w:p w14:paraId="7C34CD96" w14:textId="77777777" w:rsidR="00717771" w:rsidRPr="001E17F4" w:rsidRDefault="00717771" w:rsidP="0071777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744" w:type="pct"/>
          </w:tcPr>
          <w:p w14:paraId="10BFDCFF" w14:textId="77777777" w:rsidR="00717771" w:rsidRPr="001E17F4" w:rsidRDefault="00717771" w:rsidP="0071777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717771" w:rsidRPr="001E17F4" w14:paraId="3A11CF61" w14:textId="77777777" w:rsidTr="00717771">
        <w:trPr>
          <w:trHeight w:val="870"/>
          <w:jc w:val="center"/>
        </w:trPr>
        <w:tc>
          <w:tcPr>
            <w:tcW w:w="223" w:type="pct"/>
            <w:vAlign w:val="center"/>
          </w:tcPr>
          <w:p w14:paraId="1292F8C4" w14:textId="6F352FCD" w:rsidR="00717771" w:rsidRPr="00454E26" w:rsidRDefault="00717771" w:rsidP="0071777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C59B2">
              <w:rPr>
                <w:iCs/>
                <w:sz w:val="26"/>
                <w:szCs w:val="26"/>
                <w:lang w:val="pl-PL"/>
              </w:rPr>
              <w:t>4</w:t>
            </w:r>
          </w:p>
        </w:tc>
        <w:tc>
          <w:tcPr>
            <w:tcW w:w="896" w:type="pct"/>
            <w:vAlign w:val="center"/>
          </w:tcPr>
          <w:p w14:paraId="2B5E28CF" w14:textId="6677D14B" w:rsidR="00717771" w:rsidRPr="00803DCD" w:rsidRDefault="00717771" w:rsidP="00717771">
            <w:pPr>
              <w:spacing w:before="60" w:after="60" w:line="276" w:lineRule="auto"/>
              <w:rPr>
                <w:sz w:val="26"/>
                <w:szCs w:val="26"/>
              </w:rPr>
            </w:pPr>
            <w:r w:rsidRPr="00CC59B2">
              <w:rPr>
                <w:iCs/>
                <w:sz w:val="26"/>
                <w:szCs w:val="26"/>
                <w:lang w:val="pl-PL"/>
              </w:rPr>
              <w:t xml:space="preserve">Hóa chất kiểm soát vi khuẩn dạng oxy hóa cho hệ thống tháp giải nhiệt </w:t>
            </w:r>
          </w:p>
        </w:tc>
        <w:tc>
          <w:tcPr>
            <w:tcW w:w="1865" w:type="pct"/>
            <w:shd w:val="clear" w:color="auto" w:fill="auto"/>
            <w:vAlign w:val="center"/>
          </w:tcPr>
          <w:p w14:paraId="1DA513F9" w14:textId="09CD5593" w:rsidR="00717771" w:rsidRPr="00CC59B2" w:rsidRDefault="00717771" w:rsidP="00717771">
            <w:pPr>
              <w:widowControl w:val="0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Thành phần: Calciumhypochloride, Sodiumhypobromide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  <w:r w:rsidRPr="00CC59B2">
              <w:rPr>
                <w:iCs/>
                <w:sz w:val="26"/>
                <w:szCs w:val="26"/>
                <w:lang w:val="pl-PL"/>
              </w:rPr>
              <w:t xml:space="preserve"> </w:t>
            </w:r>
          </w:p>
          <w:p w14:paraId="60FBF63F" w14:textId="25589330" w:rsidR="00717771" w:rsidRPr="00CC59B2" w:rsidRDefault="00717771" w:rsidP="00717771">
            <w:pPr>
              <w:widowControl w:val="0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Chất lượng tương đương hóa chất Chemguard 040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</w:p>
          <w:p w14:paraId="56504A1D" w14:textId="52136769" w:rsidR="00717771" w:rsidRPr="00833B50" w:rsidRDefault="00717771" w:rsidP="00717771">
            <w:pPr>
              <w:spacing w:before="60" w:after="6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Dịch vụ kèm theo cung cấp hóa chất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</w:p>
        </w:tc>
        <w:tc>
          <w:tcPr>
            <w:tcW w:w="299" w:type="pct"/>
            <w:vAlign w:val="center"/>
          </w:tcPr>
          <w:p w14:paraId="61382E39" w14:textId="76EBEB03" w:rsidR="00717771" w:rsidRPr="00454E26" w:rsidRDefault="00717771" w:rsidP="0071777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137B2">
              <w:rPr>
                <w:iCs/>
                <w:sz w:val="26"/>
                <w:szCs w:val="26"/>
                <w:lang w:val="pl-PL"/>
              </w:rPr>
              <w:t>kg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3522BEE" w14:textId="70A71BA4" w:rsidR="00717771" w:rsidRPr="001E17F4" w:rsidRDefault="00717771" w:rsidP="00717771">
            <w:pPr>
              <w:spacing w:before="60" w:after="60"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717771">
              <w:rPr>
                <w:iCs/>
                <w:sz w:val="26"/>
                <w:szCs w:val="26"/>
                <w:lang w:val="pl-PL"/>
              </w:rPr>
              <w:t>612</w:t>
            </w:r>
          </w:p>
        </w:tc>
        <w:tc>
          <w:tcPr>
            <w:tcW w:w="598" w:type="pct"/>
          </w:tcPr>
          <w:p w14:paraId="426C2087" w14:textId="77777777" w:rsidR="00717771" w:rsidRPr="001E17F4" w:rsidRDefault="00717771" w:rsidP="0071777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744" w:type="pct"/>
          </w:tcPr>
          <w:p w14:paraId="4928B76E" w14:textId="77777777" w:rsidR="00717771" w:rsidRPr="001E17F4" w:rsidRDefault="00717771" w:rsidP="0071777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717771" w:rsidRPr="001E17F4" w14:paraId="64A4D6F5" w14:textId="77777777" w:rsidTr="00717771">
        <w:trPr>
          <w:trHeight w:val="870"/>
          <w:jc w:val="center"/>
        </w:trPr>
        <w:tc>
          <w:tcPr>
            <w:tcW w:w="223" w:type="pct"/>
            <w:vAlign w:val="center"/>
          </w:tcPr>
          <w:p w14:paraId="05126916" w14:textId="4FC44D9D" w:rsidR="00717771" w:rsidRPr="00454E26" w:rsidRDefault="00717771" w:rsidP="0071777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C59B2">
              <w:rPr>
                <w:iCs/>
                <w:sz w:val="26"/>
                <w:szCs w:val="26"/>
                <w:lang w:val="pl-PL"/>
              </w:rPr>
              <w:lastRenderedPageBreak/>
              <w:t>5</w:t>
            </w:r>
          </w:p>
        </w:tc>
        <w:tc>
          <w:tcPr>
            <w:tcW w:w="896" w:type="pct"/>
            <w:vAlign w:val="center"/>
          </w:tcPr>
          <w:p w14:paraId="2E5623F2" w14:textId="38E24F03" w:rsidR="00717771" w:rsidRPr="00803DCD" w:rsidRDefault="00717771" w:rsidP="00717771">
            <w:pPr>
              <w:spacing w:before="60" w:after="60" w:line="276" w:lineRule="auto"/>
              <w:rPr>
                <w:sz w:val="26"/>
                <w:szCs w:val="26"/>
              </w:rPr>
            </w:pPr>
            <w:r w:rsidRPr="00CC59B2">
              <w:rPr>
                <w:iCs/>
                <w:sz w:val="26"/>
                <w:szCs w:val="26"/>
                <w:lang w:val="pl-PL"/>
              </w:rPr>
              <w:t xml:space="preserve">Hóa chất ngăn ngừa cáu cặn, ăn mòn cho hệ nước lạnh của chiller </w:t>
            </w:r>
          </w:p>
        </w:tc>
        <w:tc>
          <w:tcPr>
            <w:tcW w:w="1865" w:type="pct"/>
            <w:shd w:val="clear" w:color="auto" w:fill="auto"/>
            <w:vAlign w:val="center"/>
          </w:tcPr>
          <w:p w14:paraId="5CFDEACC" w14:textId="4D731237" w:rsidR="00717771" w:rsidRPr="00CC59B2" w:rsidRDefault="00717771" w:rsidP="00717771">
            <w:pPr>
              <w:widowControl w:val="0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Thành phần: sodium Enhancephosphono Polycarboxylic, sodium tolyltriazol, sodium maleic, sodium hydroxyethylidene diphosphonic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  <w:r w:rsidRPr="00CC59B2">
              <w:rPr>
                <w:iCs/>
                <w:sz w:val="26"/>
                <w:szCs w:val="26"/>
                <w:lang w:val="pl-PL"/>
              </w:rPr>
              <w:t xml:space="preserve"> </w:t>
            </w:r>
          </w:p>
          <w:p w14:paraId="1425839B" w14:textId="528EB779" w:rsidR="00717771" w:rsidRPr="00CC59B2" w:rsidRDefault="00717771" w:rsidP="00717771">
            <w:pPr>
              <w:widowControl w:val="0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Chất lượng tương đương hóa chất Chemguard 006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</w:p>
          <w:p w14:paraId="39ADC22C" w14:textId="48218196" w:rsidR="00717771" w:rsidRPr="00833B50" w:rsidRDefault="00717771" w:rsidP="00717771">
            <w:pPr>
              <w:spacing w:before="60" w:after="6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pl-PL"/>
              </w:rPr>
              <w:t xml:space="preserve">- </w:t>
            </w:r>
            <w:r w:rsidRPr="00CC59B2">
              <w:rPr>
                <w:iCs/>
                <w:sz w:val="26"/>
                <w:szCs w:val="26"/>
                <w:lang w:val="pl-PL"/>
              </w:rPr>
              <w:t>Dịch vụ kèm theo cung cấp hóa chất</w:t>
            </w:r>
            <w:r>
              <w:rPr>
                <w:iCs/>
                <w:sz w:val="26"/>
                <w:szCs w:val="26"/>
                <w:lang w:val="pl-PL"/>
              </w:rPr>
              <w:t>.</w:t>
            </w:r>
          </w:p>
        </w:tc>
        <w:tc>
          <w:tcPr>
            <w:tcW w:w="299" w:type="pct"/>
            <w:vAlign w:val="center"/>
          </w:tcPr>
          <w:p w14:paraId="59FEE1DB" w14:textId="0E2ED212" w:rsidR="00717771" w:rsidRPr="00454E26" w:rsidRDefault="00717771" w:rsidP="00717771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F137B2">
              <w:rPr>
                <w:iCs/>
                <w:sz w:val="26"/>
                <w:szCs w:val="26"/>
                <w:lang w:val="pl-PL"/>
              </w:rPr>
              <w:t>kg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22B8087" w14:textId="7FB5A7C8" w:rsidR="00717771" w:rsidRPr="001E17F4" w:rsidRDefault="00717771" w:rsidP="00717771">
            <w:pPr>
              <w:spacing w:before="60" w:after="60" w:line="276" w:lineRule="auto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717771">
              <w:rPr>
                <w:iCs/>
                <w:sz w:val="26"/>
                <w:szCs w:val="26"/>
                <w:lang w:val="pl-PL"/>
              </w:rPr>
              <w:t>160</w:t>
            </w:r>
          </w:p>
        </w:tc>
        <w:tc>
          <w:tcPr>
            <w:tcW w:w="598" w:type="pct"/>
          </w:tcPr>
          <w:p w14:paraId="79EE7915" w14:textId="77777777" w:rsidR="00717771" w:rsidRPr="001E17F4" w:rsidRDefault="00717771" w:rsidP="0071777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744" w:type="pct"/>
          </w:tcPr>
          <w:p w14:paraId="4CA803C1" w14:textId="77777777" w:rsidR="00717771" w:rsidRPr="001E17F4" w:rsidRDefault="00717771" w:rsidP="00717771">
            <w:pPr>
              <w:spacing w:before="60" w:after="60" w:line="276" w:lineRule="auto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E0316E" w:rsidRPr="00454E26" w14:paraId="00E0D3D5" w14:textId="77777777" w:rsidTr="00717771">
        <w:trPr>
          <w:trHeight w:val="260"/>
          <w:jc w:val="center"/>
        </w:trPr>
        <w:tc>
          <w:tcPr>
            <w:tcW w:w="223" w:type="pct"/>
            <w:vAlign w:val="center"/>
          </w:tcPr>
          <w:p w14:paraId="1C108E1F" w14:textId="77777777" w:rsidR="00E0316E" w:rsidRPr="00454E26" w:rsidRDefault="00E0316E" w:rsidP="00E0316E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3" w:type="pct"/>
            <w:gridSpan w:val="5"/>
            <w:vAlign w:val="center"/>
          </w:tcPr>
          <w:p w14:paraId="42290657" w14:textId="77777777" w:rsidR="00E0316E" w:rsidRPr="00454E26" w:rsidRDefault="00E0316E" w:rsidP="00E0316E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744" w:type="pct"/>
          </w:tcPr>
          <w:p w14:paraId="3AE51198" w14:textId="77777777" w:rsidR="00E0316E" w:rsidRPr="00454E26" w:rsidRDefault="00E0316E" w:rsidP="00E0316E">
            <w:pPr>
              <w:spacing w:before="60" w:after="60" w:line="276" w:lineRule="auto"/>
              <w:rPr>
                <w:b/>
                <w:sz w:val="26"/>
                <w:szCs w:val="26"/>
              </w:rPr>
            </w:pPr>
          </w:p>
        </w:tc>
      </w:tr>
    </w:tbl>
    <w:p w14:paraId="4C2B3D2A" w14:textId="0253A1EC" w:rsidR="00C83D19" w:rsidRPr="00454E26" w:rsidRDefault="001771BB" w:rsidP="00D47CEE">
      <w:pPr>
        <w:spacing w:before="120" w:after="120"/>
        <w:ind w:left="720"/>
        <w:rPr>
          <w:sz w:val="26"/>
          <w:szCs w:val="26"/>
        </w:rPr>
      </w:pPr>
      <w:r w:rsidRPr="00454E26">
        <w:rPr>
          <w:sz w:val="26"/>
          <w:szCs w:val="26"/>
        </w:rPr>
        <w:t xml:space="preserve">Báo giá này có hiệu lực từ ngày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FD6D62">
        <w:rPr>
          <w:sz w:val="26"/>
          <w:szCs w:val="26"/>
        </w:rPr>
        <w:t>2022</w:t>
      </w:r>
      <w:r w:rsidR="0006593C" w:rsidRPr="00454E26">
        <w:rPr>
          <w:sz w:val="26"/>
          <w:szCs w:val="26"/>
        </w:rPr>
        <w:t xml:space="preserve"> </w:t>
      </w:r>
      <w:r w:rsidRPr="00454E26">
        <w:rPr>
          <w:sz w:val="26"/>
          <w:szCs w:val="26"/>
        </w:rPr>
        <w:t xml:space="preserve">đến ngày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06593C" w:rsidRPr="00454E26">
        <w:rPr>
          <w:sz w:val="26"/>
          <w:szCs w:val="26"/>
        </w:rPr>
        <w:t>…..</w:t>
      </w:r>
      <w:r w:rsidRPr="00454E26">
        <w:rPr>
          <w:sz w:val="26"/>
          <w:szCs w:val="26"/>
        </w:rPr>
        <w:t xml:space="preserve"> / </w:t>
      </w:r>
      <w:r w:rsidR="008711B4">
        <w:rPr>
          <w:sz w:val="26"/>
          <w:szCs w:val="26"/>
        </w:rPr>
        <w:t>2023</w:t>
      </w:r>
      <w:r w:rsidR="00690184" w:rsidRPr="00454E26">
        <w:rPr>
          <w:sz w:val="26"/>
          <w:szCs w:val="2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23"/>
        <w:gridCol w:w="2003"/>
        <w:gridCol w:w="3931"/>
      </w:tblGrid>
      <w:tr w:rsidR="00E20FE8" w:rsidRPr="00454E26" w14:paraId="444F702C" w14:textId="77777777" w:rsidTr="007B2AB7">
        <w:tc>
          <w:tcPr>
            <w:tcW w:w="1795" w:type="pct"/>
          </w:tcPr>
          <w:p w14:paraId="31D6433C" w14:textId="77777777" w:rsidR="003C0216" w:rsidRPr="00454E26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p w14:paraId="03DE24F9" w14:textId="77777777" w:rsidR="003C0216" w:rsidRPr="00454E26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2123" w:type="pct"/>
          </w:tcPr>
          <w:p w14:paraId="7C3D2591" w14:textId="77777777" w:rsidR="003C0216" w:rsidRPr="00454E26" w:rsidRDefault="003C0216" w:rsidP="00845F0D">
            <w:pPr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t xml:space="preserve">Ngày </w:t>
            </w:r>
            <w:r w:rsidR="007D0AD1" w:rsidRPr="00454E26">
              <w:rPr>
                <w:sz w:val="26"/>
                <w:szCs w:val="26"/>
              </w:rPr>
              <w:t>…</w:t>
            </w:r>
            <w:r w:rsidRPr="00454E26">
              <w:rPr>
                <w:sz w:val="26"/>
                <w:szCs w:val="26"/>
              </w:rPr>
              <w:t xml:space="preserve"> tháng </w:t>
            </w:r>
            <w:r w:rsidR="007D0AD1" w:rsidRPr="00454E26">
              <w:rPr>
                <w:sz w:val="26"/>
                <w:szCs w:val="26"/>
              </w:rPr>
              <w:t>….</w:t>
            </w:r>
            <w:r w:rsidRPr="00454E26">
              <w:rPr>
                <w:sz w:val="26"/>
                <w:szCs w:val="26"/>
              </w:rPr>
              <w:t xml:space="preserve"> năm </w:t>
            </w:r>
            <w:r w:rsidR="007D0AD1" w:rsidRPr="00454E26">
              <w:rPr>
                <w:sz w:val="26"/>
                <w:szCs w:val="26"/>
              </w:rPr>
              <w:t>….</w:t>
            </w:r>
          </w:p>
          <w:p w14:paraId="50D725F5" w14:textId="77777777" w:rsidR="003C0216" w:rsidRPr="00454E26" w:rsidRDefault="003C0216" w:rsidP="00845F0D">
            <w:pPr>
              <w:jc w:val="center"/>
              <w:rPr>
                <w:b/>
                <w:sz w:val="26"/>
                <w:szCs w:val="26"/>
              </w:rPr>
            </w:pPr>
            <w:r w:rsidRPr="00454E26">
              <w:rPr>
                <w:b/>
                <w:sz w:val="26"/>
                <w:szCs w:val="26"/>
              </w:rPr>
              <w:t>ĐẠI DIỆN THEO PHÁP LUẬT</w:t>
            </w:r>
          </w:p>
          <w:p w14:paraId="68D812A0" w14:textId="77777777" w:rsidR="0009672F" w:rsidRPr="00454E26" w:rsidRDefault="0009672F" w:rsidP="00845F0D">
            <w:pPr>
              <w:jc w:val="center"/>
              <w:rPr>
                <w:sz w:val="26"/>
                <w:szCs w:val="26"/>
              </w:rPr>
            </w:pPr>
            <w:r w:rsidRPr="00454E26">
              <w:rPr>
                <w:sz w:val="26"/>
                <w:szCs w:val="26"/>
              </w:rPr>
              <w:t>(Ký tên và đóng dấu)</w:t>
            </w:r>
          </w:p>
        </w:tc>
      </w:tr>
    </w:tbl>
    <w:p w14:paraId="368F1EFA" w14:textId="77777777" w:rsidR="00690184" w:rsidRPr="00454E26" w:rsidRDefault="00690184" w:rsidP="00BF26A2">
      <w:pPr>
        <w:spacing w:before="120" w:after="120"/>
        <w:rPr>
          <w:b/>
          <w:sz w:val="26"/>
          <w:szCs w:val="26"/>
        </w:rPr>
      </w:pPr>
    </w:p>
    <w:sectPr w:rsidR="00690184" w:rsidRPr="00454E26" w:rsidSect="00C904AA">
      <w:headerReference w:type="default" r:id="rId8"/>
      <w:footerReference w:type="default" r:id="rId9"/>
      <w:pgSz w:w="11907" w:h="16839" w:code="9"/>
      <w:pgMar w:top="1152" w:right="1138" w:bottom="426" w:left="172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9DEE3" w14:textId="77777777" w:rsidR="00DE2B7C" w:rsidRDefault="00DE2B7C" w:rsidP="00583AA0">
      <w:r>
        <w:separator/>
      </w:r>
    </w:p>
  </w:endnote>
  <w:endnote w:type="continuationSeparator" w:id="0">
    <w:p w14:paraId="78476CB1" w14:textId="77777777" w:rsidR="00DE2B7C" w:rsidRDefault="00DE2B7C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9130" w14:textId="77777777" w:rsidR="002B23C6" w:rsidRDefault="002B23C6" w:rsidP="00D84075">
    <w:pPr>
      <w:pStyle w:val="Footer"/>
    </w:pPr>
  </w:p>
  <w:p w14:paraId="6129C324" w14:textId="77777777" w:rsidR="002B23C6" w:rsidRDefault="002B2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1F370" w14:textId="77777777" w:rsidR="00DE2B7C" w:rsidRDefault="00DE2B7C" w:rsidP="00583AA0">
      <w:r>
        <w:separator/>
      </w:r>
    </w:p>
  </w:footnote>
  <w:footnote w:type="continuationSeparator" w:id="0">
    <w:p w14:paraId="1D22F743" w14:textId="77777777" w:rsidR="00DE2B7C" w:rsidRDefault="00DE2B7C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279D" w14:textId="77777777" w:rsidR="002B23C6" w:rsidRDefault="002B23C6">
    <w:pPr>
      <w:pStyle w:val="Header"/>
      <w:jc w:val="center"/>
    </w:pPr>
  </w:p>
  <w:p w14:paraId="1C70905F" w14:textId="77777777" w:rsidR="002B23C6" w:rsidRDefault="002B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2456"/>
    <w:multiLevelType w:val="hybridMultilevel"/>
    <w:tmpl w:val="4D3C86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14C98"/>
    <w:multiLevelType w:val="hybridMultilevel"/>
    <w:tmpl w:val="502CF790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60078"/>
    <w:multiLevelType w:val="hybridMultilevel"/>
    <w:tmpl w:val="E4402E12"/>
    <w:lvl w:ilvl="0" w:tplc="8E2831C0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6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48E07FC7"/>
    <w:multiLevelType w:val="hybridMultilevel"/>
    <w:tmpl w:val="A36C020C"/>
    <w:lvl w:ilvl="0" w:tplc="68029E3E">
      <w:start w:val="2"/>
      <w:numFmt w:val="bullet"/>
      <w:lvlText w:val="-"/>
      <w:lvlJc w:val="left"/>
      <w:pPr>
        <w:ind w:left="14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9B1C16"/>
    <w:multiLevelType w:val="hybridMultilevel"/>
    <w:tmpl w:val="656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16"/>
  </w:num>
  <w:num w:numId="5">
    <w:abstractNumId w:val="2"/>
  </w:num>
  <w:num w:numId="6">
    <w:abstractNumId w:val="31"/>
  </w:num>
  <w:num w:numId="7">
    <w:abstractNumId w:val="29"/>
  </w:num>
  <w:num w:numId="8">
    <w:abstractNumId w:val="20"/>
  </w:num>
  <w:num w:numId="9">
    <w:abstractNumId w:val="5"/>
  </w:num>
  <w:num w:numId="10">
    <w:abstractNumId w:val="13"/>
  </w:num>
  <w:num w:numId="11">
    <w:abstractNumId w:val="4"/>
  </w:num>
  <w:num w:numId="12">
    <w:abstractNumId w:val="7"/>
  </w:num>
  <w:num w:numId="13">
    <w:abstractNumId w:val="25"/>
  </w:num>
  <w:num w:numId="14">
    <w:abstractNumId w:val="3"/>
  </w:num>
  <w:num w:numId="15">
    <w:abstractNumId w:val="30"/>
  </w:num>
  <w:num w:numId="16">
    <w:abstractNumId w:val="11"/>
  </w:num>
  <w:num w:numId="17">
    <w:abstractNumId w:val="14"/>
  </w:num>
  <w:num w:numId="18">
    <w:abstractNumId w:val="18"/>
  </w:num>
  <w:num w:numId="19">
    <w:abstractNumId w:val="23"/>
  </w:num>
  <w:num w:numId="20">
    <w:abstractNumId w:val="12"/>
  </w:num>
  <w:num w:numId="21">
    <w:abstractNumId w:val="27"/>
  </w:num>
  <w:num w:numId="22">
    <w:abstractNumId w:val="26"/>
  </w:num>
  <w:num w:numId="23">
    <w:abstractNumId w:val="6"/>
  </w:num>
  <w:num w:numId="24">
    <w:abstractNumId w:val="1"/>
  </w:num>
  <w:num w:numId="25">
    <w:abstractNumId w:val="9"/>
  </w:num>
  <w:num w:numId="26">
    <w:abstractNumId w:val="28"/>
  </w:num>
  <w:num w:numId="27">
    <w:abstractNumId w:val="21"/>
  </w:num>
  <w:num w:numId="28">
    <w:abstractNumId w:val="10"/>
  </w:num>
  <w:num w:numId="29">
    <w:abstractNumId w:val="24"/>
  </w:num>
  <w:num w:numId="30">
    <w:abstractNumId w:val="15"/>
  </w:num>
  <w:num w:numId="31">
    <w:abstractNumId w:val="0"/>
  </w:num>
  <w:num w:numId="3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3B36"/>
    <w:rsid w:val="00014335"/>
    <w:rsid w:val="00014822"/>
    <w:rsid w:val="00016D90"/>
    <w:rsid w:val="00017416"/>
    <w:rsid w:val="00017A13"/>
    <w:rsid w:val="00020341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512"/>
    <w:rsid w:val="000326E5"/>
    <w:rsid w:val="000328DB"/>
    <w:rsid w:val="00032DE8"/>
    <w:rsid w:val="00033195"/>
    <w:rsid w:val="000333B9"/>
    <w:rsid w:val="00033615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8A"/>
    <w:rsid w:val="0003749F"/>
    <w:rsid w:val="00041D25"/>
    <w:rsid w:val="000425C6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156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721"/>
    <w:rsid w:val="00056E89"/>
    <w:rsid w:val="00056F0B"/>
    <w:rsid w:val="000575A6"/>
    <w:rsid w:val="0005762A"/>
    <w:rsid w:val="00060A21"/>
    <w:rsid w:val="00060A60"/>
    <w:rsid w:val="00060FD5"/>
    <w:rsid w:val="00061066"/>
    <w:rsid w:val="000616A3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278B"/>
    <w:rsid w:val="00083389"/>
    <w:rsid w:val="00083945"/>
    <w:rsid w:val="000840C1"/>
    <w:rsid w:val="000845C9"/>
    <w:rsid w:val="00084966"/>
    <w:rsid w:val="00085DE1"/>
    <w:rsid w:val="00086566"/>
    <w:rsid w:val="0008689D"/>
    <w:rsid w:val="00086B5A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92E"/>
    <w:rsid w:val="000A3CE6"/>
    <w:rsid w:val="000A4031"/>
    <w:rsid w:val="000A4CE1"/>
    <w:rsid w:val="000A596C"/>
    <w:rsid w:val="000A5E61"/>
    <w:rsid w:val="000A79C5"/>
    <w:rsid w:val="000A79DD"/>
    <w:rsid w:val="000B0195"/>
    <w:rsid w:val="000B033C"/>
    <w:rsid w:val="000B0BFE"/>
    <w:rsid w:val="000B1C70"/>
    <w:rsid w:val="000B35DE"/>
    <w:rsid w:val="000B360E"/>
    <w:rsid w:val="000B36E2"/>
    <w:rsid w:val="000B48F0"/>
    <w:rsid w:val="000B52A7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265"/>
    <w:rsid w:val="000D26FA"/>
    <w:rsid w:val="000D2791"/>
    <w:rsid w:val="000D3C7A"/>
    <w:rsid w:val="000D3E13"/>
    <w:rsid w:val="000D520B"/>
    <w:rsid w:val="000D6356"/>
    <w:rsid w:val="000D6B03"/>
    <w:rsid w:val="000D7A63"/>
    <w:rsid w:val="000D7A81"/>
    <w:rsid w:val="000D7F02"/>
    <w:rsid w:val="000E023B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179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0C7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14E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0EED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6986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3E80"/>
    <w:rsid w:val="00184545"/>
    <w:rsid w:val="00184FA7"/>
    <w:rsid w:val="00185092"/>
    <w:rsid w:val="001871D8"/>
    <w:rsid w:val="00187257"/>
    <w:rsid w:val="00187C60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08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0FF6"/>
    <w:rsid w:val="001C1EB2"/>
    <w:rsid w:val="001C2CD8"/>
    <w:rsid w:val="001C30E4"/>
    <w:rsid w:val="001C3406"/>
    <w:rsid w:val="001C52CE"/>
    <w:rsid w:val="001C6365"/>
    <w:rsid w:val="001C64C6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6353"/>
    <w:rsid w:val="001D6C9E"/>
    <w:rsid w:val="001D7B60"/>
    <w:rsid w:val="001E0E92"/>
    <w:rsid w:val="001E17F4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6E60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1AF"/>
    <w:rsid w:val="002128E0"/>
    <w:rsid w:val="00212A76"/>
    <w:rsid w:val="00212D9C"/>
    <w:rsid w:val="00213018"/>
    <w:rsid w:val="00213394"/>
    <w:rsid w:val="00213723"/>
    <w:rsid w:val="00213DA6"/>
    <w:rsid w:val="0021527C"/>
    <w:rsid w:val="0021536E"/>
    <w:rsid w:val="00215E6D"/>
    <w:rsid w:val="00215ED8"/>
    <w:rsid w:val="00215FED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6896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85E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59FA"/>
    <w:rsid w:val="002660A7"/>
    <w:rsid w:val="00266837"/>
    <w:rsid w:val="00266D81"/>
    <w:rsid w:val="00267196"/>
    <w:rsid w:val="0026770D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93A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216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0CA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8AC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B29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285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EF5"/>
    <w:rsid w:val="00342FC1"/>
    <w:rsid w:val="00342FD8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15AC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6FE"/>
    <w:rsid w:val="00394C4C"/>
    <w:rsid w:val="0039569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D2D"/>
    <w:rsid w:val="003D0CD5"/>
    <w:rsid w:val="003D0CE6"/>
    <w:rsid w:val="003D13A6"/>
    <w:rsid w:val="003D1E2D"/>
    <w:rsid w:val="003D1EBD"/>
    <w:rsid w:val="003D274E"/>
    <w:rsid w:val="003D27CC"/>
    <w:rsid w:val="003D2803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54A"/>
    <w:rsid w:val="003E6A88"/>
    <w:rsid w:val="003E6C74"/>
    <w:rsid w:val="003E74C3"/>
    <w:rsid w:val="003E7F44"/>
    <w:rsid w:val="003F0F67"/>
    <w:rsid w:val="003F0FB3"/>
    <w:rsid w:val="003F185C"/>
    <w:rsid w:val="003F1D59"/>
    <w:rsid w:val="003F1D71"/>
    <w:rsid w:val="003F269A"/>
    <w:rsid w:val="003F28FF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833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150"/>
    <w:rsid w:val="0044218E"/>
    <w:rsid w:val="00442703"/>
    <w:rsid w:val="004440BF"/>
    <w:rsid w:val="004467CC"/>
    <w:rsid w:val="004467D9"/>
    <w:rsid w:val="004475CD"/>
    <w:rsid w:val="00447B5B"/>
    <w:rsid w:val="0045094A"/>
    <w:rsid w:val="00451182"/>
    <w:rsid w:val="00451452"/>
    <w:rsid w:val="00452360"/>
    <w:rsid w:val="004524C6"/>
    <w:rsid w:val="004527AB"/>
    <w:rsid w:val="00453014"/>
    <w:rsid w:val="00453036"/>
    <w:rsid w:val="004537CD"/>
    <w:rsid w:val="004544D9"/>
    <w:rsid w:val="00454E26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578E7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20CC"/>
    <w:rsid w:val="004735D1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1A4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2D6A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A7C4F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45D0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024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4824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48C7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6C71"/>
    <w:rsid w:val="00506D57"/>
    <w:rsid w:val="00506F89"/>
    <w:rsid w:val="00507A9C"/>
    <w:rsid w:val="00510EA3"/>
    <w:rsid w:val="00510FE6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5F1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98B"/>
    <w:rsid w:val="00527AC6"/>
    <w:rsid w:val="0053099E"/>
    <w:rsid w:val="005312D4"/>
    <w:rsid w:val="00531822"/>
    <w:rsid w:val="00531C40"/>
    <w:rsid w:val="005320BB"/>
    <w:rsid w:val="00532B81"/>
    <w:rsid w:val="00532C20"/>
    <w:rsid w:val="00532EC2"/>
    <w:rsid w:val="00533B3E"/>
    <w:rsid w:val="005344F5"/>
    <w:rsid w:val="00534700"/>
    <w:rsid w:val="005347E7"/>
    <w:rsid w:val="00535079"/>
    <w:rsid w:val="00535BC7"/>
    <w:rsid w:val="00535C4D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0F3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133"/>
    <w:rsid w:val="005474D7"/>
    <w:rsid w:val="005479A4"/>
    <w:rsid w:val="00547B35"/>
    <w:rsid w:val="00550C2F"/>
    <w:rsid w:val="00550E4D"/>
    <w:rsid w:val="00551097"/>
    <w:rsid w:val="00552151"/>
    <w:rsid w:val="0055231F"/>
    <w:rsid w:val="00552BDD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1A5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183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3BA"/>
    <w:rsid w:val="00583535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3AE6"/>
    <w:rsid w:val="005A407B"/>
    <w:rsid w:val="005A4313"/>
    <w:rsid w:val="005A441E"/>
    <w:rsid w:val="005A4D93"/>
    <w:rsid w:val="005A4F18"/>
    <w:rsid w:val="005A7402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17E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0D2D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D89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127"/>
    <w:rsid w:val="00626FA9"/>
    <w:rsid w:val="00627F2A"/>
    <w:rsid w:val="00630C1D"/>
    <w:rsid w:val="00631830"/>
    <w:rsid w:val="00631D7A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05B"/>
    <w:rsid w:val="00643166"/>
    <w:rsid w:val="006439C6"/>
    <w:rsid w:val="00643EFB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5F2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22AD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C46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B0D"/>
    <w:rsid w:val="00682FBA"/>
    <w:rsid w:val="006830BE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27C4"/>
    <w:rsid w:val="006A5D7C"/>
    <w:rsid w:val="006A600F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B9E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6F9"/>
    <w:rsid w:val="006D0FFF"/>
    <w:rsid w:val="006D1A00"/>
    <w:rsid w:val="006D24F0"/>
    <w:rsid w:val="006D4BAF"/>
    <w:rsid w:val="006D4D32"/>
    <w:rsid w:val="006D538E"/>
    <w:rsid w:val="006D5FB7"/>
    <w:rsid w:val="006D607D"/>
    <w:rsid w:val="006D6A1D"/>
    <w:rsid w:val="006D6AA5"/>
    <w:rsid w:val="006D7794"/>
    <w:rsid w:val="006D7864"/>
    <w:rsid w:val="006D7BAD"/>
    <w:rsid w:val="006E0222"/>
    <w:rsid w:val="006E2361"/>
    <w:rsid w:val="006E2627"/>
    <w:rsid w:val="006E2B71"/>
    <w:rsid w:val="006E3617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45F"/>
    <w:rsid w:val="00713012"/>
    <w:rsid w:val="0071320B"/>
    <w:rsid w:val="0071328D"/>
    <w:rsid w:val="007137F5"/>
    <w:rsid w:val="00715117"/>
    <w:rsid w:val="007162B4"/>
    <w:rsid w:val="0071680B"/>
    <w:rsid w:val="007171CB"/>
    <w:rsid w:val="007175B4"/>
    <w:rsid w:val="00717771"/>
    <w:rsid w:val="00720186"/>
    <w:rsid w:val="0072072E"/>
    <w:rsid w:val="00721384"/>
    <w:rsid w:val="007219E7"/>
    <w:rsid w:val="00721BFD"/>
    <w:rsid w:val="00722958"/>
    <w:rsid w:val="00722FD4"/>
    <w:rsid w:val="007233F2"/>
    <w:rsid w:val="0072340B"/>
    <w:rsid w:val="00723711"/>
    <w:rsid w:val="00723C20"/>
    <w:rsid w:val="0072466A"/>
    <w:rsid w:val="00725E89"/>
    <w:rsid w:val="00726642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7B59"/>
    <w:rsid w:val="007400AD"/>
    <w:rsid w:val="0074143C"/>
    <w:rsid w:val="007416C6"/>
    <w:rsid w:val="0074172A"/>
    <w:rsid w:val="00741952"/>
    <w:rsid w:val="00741A07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0E1F"/>
    <w:rsid w:val="007613AC"/>
    <w:rsid w:val="007619AA"/>
    <w:rsid w:val="00761B60"/>
    <w:rsid w:val="00761F9B"/>
    <w:rsid w:val="00762266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4C35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1EC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AB7"/>
    <w:rsid w:val="007B2D9E"/>
    <w:rsid w:val="007B2FCD"/>
    <w:rsid w:val="007B4227"/>
    <w:rsid w:val="007B47E4"/>
    <w:rsid w:val="007B5678"/>
    <w:rsid w:val="007B59D1"/>
    <w:rsid w:val="007B5B42"/>
    <w:rsid w:val="007B6127"/>
    <w:rsid w:val="007B64BA"/>
    <w:rsid w:val="007B6CFE"/>
    <w:rsid w:val="007B6FA6"/>
    <w:rsid w:val="007B7A4A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2130"/>
    <w:rsid w:val="007D2BCF"/>
    <w:rsid w:val="007D4559"/>
    <w:rsid w:val="007D5AD0"/>
    <w:rsid w:val="007D6130"/>
    <w:rsid w:val="007D6816"/>
    <w:rsid w:val="007D6E40"/>
    <w:rsid w:val="007D76CC"/>
    <w:rsid w:val="007E0B1E"/>
    <w:rsid w:val="007E0DB6"/>
    <w:rsid w:val="007E12F2"/>
    <w:rsid w:val="007E3189"/>
    <w:rsid w:val="007E34B6"/>
    <w:rsid w:val="007E3CDC"/>
    <w:rsid w:val="007E44FA"/>
    <w:rsid w:val="007E4726"/>
    <w:rsid w:val="007E50E0"/>
    <w:rsid w:val="007E5F09"/>
    <w:rsid w:val="007E677D"/>
    <w:rsid w:val="007E6850"/>
    <w:rsid w:val="007E6D51"/>
    <w:rsid w:val="007E7206"/>
    <w:rsid w:val="007E7250"/>
    <w:rsid w:val="007E74D7"/>
    <w:rsid w:val="007E7602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3DCD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50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184"/>
    <w:rsid w:val="0083772E"/>
    <w:rsid w:val="008378FA"/>
    <w:rsid w:val="0084028E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5F0D"/>
    <w:rsid w:val="00846575"/>
    <w:rsid w:val="00846E17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839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472"/>
    <w:rsid w:val="00867AE8"/>
    <w:rsid w:val="00867CEF"/>
    <w:rsid w:val="0087004D"/>
    <w:rsid w:val="008711B4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09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3CF"/>
    <w:rsid w:val="008A1EA7"/>
    <w:rsid w:val="008A21AB"/>
    <w:rsid w:val="008A4310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5AF"/>
    <w:rsid w:val="008D305A"/>
    <w:rsid w:val="008D45E4"/>
    <w:rsid w:val="008D57F3"/>
    <w:rsid w:val="008D70BB"/>
    <w:rsid w:val="008D783D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693B"/>
    <w:rsid w:val="008F7096"/>
    <w:rsid w:val="008F75A1"/>
    <w:rsid w:val="008F79F6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272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5A0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D7E"/>
    <w:rsid w:val="00922E65"/>
    <w:rsid w:val="009241D4"/>
    <w:rsid w:val="009250A4"/>
    <w:rsid w:val="0092541E"/>
    <w:rsid w:val="009264DF"/>
    <w:rsid w:val="009266B8"/>
    <w:rsid w:val="009277E0"/>
    <w:rsid w:val="00927867"/>
    <w:rsid w:val="009302EC"/>
    <w:rsid w:val="0093033B"/>
    <w:rsid w:val="00930438"/>
    <w:rsid w:val="00930831"/>
    <w:rsid w:val="0093085A"/>
    <w:rsid w:val="00930B67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5C7A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5C73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8F0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6FE4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084A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00"/>
    <w:rsid w:val="009B27EA"/>
    <w:rsid w:val="009B2C9F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1C5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F99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38B"/>
    <w:rsid w:val="00A115F5"/>
    <w:rsid w:val="00A11D74"/>
    <w:rsid w:val="00A12D5E"/>
    <w:rsid w:val="00A142E2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6472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2F9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6967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5A2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77A02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0BDB"/>
    <w:rsid w:val="00AA1C7E"/>
    <w:rsid w:val="00AA39D2"/>
    <w:rsid w:val="00AA3DDE"/>
    <w:rsid w:val="00AA4A8F"/>
    <w:rsid w:val="00AA5F30"/>
    <w:rsid w:val="00AA623A"/>
    <w:rsid w:val="00AA62BC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1B66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87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3141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2EBE"/>
    <w:rsid w:val="00B33D96"/>
    <w:rsid w:val="00B33DCB"/>
    <w:rsid w:val="00B33FB1"/>
    <w:rsid w:val="00B3447D"/>
    <w:rsid w:val="00B34506"/>
    <w:rsid w:val="00B34B50"/>
    <w:rsid w:val="00B34BE3"/>
    <w:rsid w:val="00B359CD"/>
    <w:rsid w:val="00B37299"/>
    <w:rsid w:val="00B37922"/>
    <w:rsid w:val="00B379B1"/>
    <w:rsid w:val="00B37D8C"/>
    <w:rsid w:val="00B40194"/>
    <w:rsid w:val="00B4146B"/>
    <w:rsid w:val="00B417F9"/>
    <w:rsid w:val="00B43674"/>
    <w:rsid w:val="00B439F4"/>
    <w:rsid w:val="00B43AA6"/>
    <w:rsid w:val="00B43C31"/>
    <w:rsid w:val="00B442AD"/>
    <w:rsid w:val="00B45617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65BE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FC8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3293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B7C8F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0051"/>
    <w:rsid w:val="00BD2560"/>
    <w:rsid w:val="00BD2D8E"/>
    <w:rsid w:val="00BD37ED"/>
    <w:rsid w:val="00BD3A98"/>
    <w:rsid w:val="00BD44A0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34E9"/>
    <w:rsid w:val="00BE3596"/>
    <w:rsid w:val="00BE4863"/>
    <w:rsid w:val="00BE585C"/>
    <w:rsid w:val="00BE5EE6"/>
    <w:rsid w:val="00BE7061"/>
    <w:rsid w:val="00BE7BAA"/>
    <w:rsid w:val="00BF12E3"/>
    <w:rsid w:val="00BF178A"/>
    <w:rsid w:val="00BF22AA"/>
    <w:rsid w:val="00BF26A2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6EC7"/>
    <w:rsid w:val="00BF704A"/>
    <w:rsid w:val="00BF7243"/>
    <w:rsid w:val="00BF7E00"/>
    <w:rsid w:val="00C0010D"/>
    <w:rsid w:val="00C01B96"/>
    <w:rsid w:val="00C028C8"/>
    <w:rsid w:val="00C02EA5"/>
    <w:rsid w:val="00C02F01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B1"/>
    <w:rsid w:val="00C158E6"/>
    <w:rsid w:val="00C16601"/>
    <w:rsid w:val="00C16EC4"/>
    <w:rsid w:val="00C17C8A"/>
    <w:rsid w:val="00C17D85"/>
    <w:rsid w:val="00C17DC4"/>
    <w:rsid w:val="00C204D8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3243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5951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193"/>
    <w:rsid w:val="00C638AD"/>
    <w:rsid w:val="00C63DDE"/>
    <w:rsid w:val="00C66091"/>
    <w:rsid w:val="00C6620A"/>
    <w:rsid w:val="00C66A18"/>
    <w:rsid w:val="00C66B89"/>
    <w:rsid w:val="00C670BC"/>
    <w:rsid w:val="00C7080D"/>
    <w:rsid w:val="00C71189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04AA"/>
    <w:rsid w:val="00C9364C"/>
    <w:rsid w:val="00C93C47"/>
    <w:rsid w:val="00C9437C"/>
    <w:rsid w:val="00C94430"/>
    <w:rsid w:val="00C944B5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948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353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4C0"/>
    <w:rsid w:val="00D37A0D"/>
    <w:rsid w:val="00D37FE5"/>
    <w:rsid w:val="00D402AF"/>
    <w:rsid w:val="00D41D55"/>
    <w:rsid w:val="00D43A76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AA2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52F0"/>
    <w:rsid w:val="00D67462"/>
    <w:rsid w:val="00D70FBF"/>
    <w:rsid w:val="00D71577"/>
    <w:rsid w:val="00D71D92"/>
    <w:rsid w:val="00D72029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876"/>
    <w:rsid w:val="00D86206"/>
    <w:rsid w:val="00D90BCF"/>
    <w:rsid w:val="00D91121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447"/>
    <w:rsid w:val="00DD6EB2"/>
    <w:rsid w:val="00DD7402"/>
    <w:rsid w:val="00DD7B7A"/>
    <w:rsid w:val="00DD7C72"/>
    <w:rsid w:val="00DD7ED3"/>
    <w:rsid w:val="00DE2B7C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56F"/>
    <w:rsid w:val="00E030D7"/>
    <w:rsid w:val="00E0316E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0EA8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0FE8"/>
    <w:rsid w:val="00E212BB"/>
    <w:rsid w:val="00E2146A"/>
    <w:rsid w:val="00E21735"/>
    <w:rsid w:val="00E224D3"/>
    <w:rsid w:val="00E226B9"/>
    <w:rsid w:val="00E24733"/>
    <w:rsid w:val="00E24A88"/>
    <w:rsid w:val="00E25113"/>
    <w:rsid w:val="00E2570A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77DC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0EB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D1C"/>
    <w:rsid w:val="00E66F12"/>
    <w:rsid w:val="00E6728D"/>
    <w:rsid w:val="00E7031F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3973"/>
    <w:rsid w:val="00E84682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939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DBA"/>
    <w:rsid w:val="00EA7F2E"/>
    <w:rsid w:val="00EB091F"/>
    <w:rsid w:val="00EB0BFA"/>
    <w:rsid w:val="00EB10D2"/>
    <w:rsid w:val="00EB1641"/>
    <w:rsid w:val="00EB1D22"/>
    <w:rsid w:val="00EB3480"/>
    <w:rsid w:val="00EB3B39"/>
    <w:rsid w:val="00EB3B3E"/>
    <w:rsid w:val="00EB3B96"/>
    <w:rsid w:val="00EB40C1"/>
    <w:rsid w:val="00EB4A98"/>
    <w:rsid w:val="00EB53CB"/>
    <w:rsid w:val="00EB5478"/>
    <w:rsid w:val="00EB5B05"/>
    <w:rsid w:val="00EB62B1"/>
    <w:rsid w:val="00EC0953"/>
    <w:rsid w:val="00EC231A"/>
    <w:rsid w:val="00EC41F9"/>
    <w:rsid w:val="00EC4641"/>
    <w:rsid w:val="00EC46A0"/>
    <w:rsid w:val="00EC47C5"/>
    <w:rsid w:val="00EC4857"/>
    <w:rsid w:val="00EC493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2C59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00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D36"/>
    <w:rsid w:val="00EF7EF2"/>
    <w:rsid w:val="00F002BD"/>
    <w:rsid w:val="00F00AD2"/>
    <w:rsid w:val="00F01452"/>
    <w:rsid w:val="00F019E9"/>
    <w:rsid w:val="00F025A5"/>
    <w:rsid w:val="00F02A66"/>
    <w:rsid w:val="00F033B7"/>
    <w:rsid w:val="00F03FF1"/>
    <w:rsid w:val="00F041A9"/>
    <w:rsid w:val="00F04E82"/>
    <w:rsid w:val="00F050A2"/>
    <w:rsid w:val="00F06049"/>
    <w:rsid w:val="00F061CC"/>
    <w:rsid w:val="00F06CCB"/>
    <w:rsid w:val="00F10197"/>
    <w:rsid w:val="00F10BD4"/>
    <w:rsid w:val="00F1246D"/>
    <w:rsid w:val="00F1263B"/>
    <w:rsid w:val="00F13AE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2BC6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6EBC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E87"/>
    <w:rsid w:val="00F4006D"/>
    <w:rsid w:val="00F4020A"/>
    <w:rsid w:val="00F40286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4D0A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266B"/>
    <w:rsid w:val="00F73A94"/>
    <w:rsid w:val="00F73AA1"/>
    <w:rsid w:val="00F73BA2"/>
    <w:rsid w:val="00F73C39"/>
    <w:rsid w:val="00F74843"/>
    <w:rsid w:val="00F749E0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15A"/>
    <w:rsid w:val="00F94ACC"/>
    <w:rsid w:val="00F95079"/>
    <w:rsid w:val="00F95E00"/>
    <w:rsid w:val="00F96017"/>
    <w:rsid w:val="00F964C9"/>
    <w:rsid w:val="00F9715B"/>
    <w:rsid w:val="00F971FE"/>
    <w:rsid w:val="00F97559"/>
    <w:rsid w:val="00F975E2"/>
    <w:rsid w:val="00F97718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242"/>
    <w:rsid w:val="00FB23D4"/>
    <w:rsid w:val="00FB3A6B"/>
    <w:rsid w:val="00FB3FE3"/>
    <w:rsid w:val="00FB5359"/>
    <w:rsid w:val="00FB5462"/>
    <w:rsid w:val="00FB65A1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3A23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D62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609"/>
    <w:rsid w:val="00FF1A65"/>
    <w:rsid w:val="00FF1C40"/>
    <w:rsid w:val="00FF22BF"/>
    <w:rsid w:val="00FF32E3"/>
    <w:rsid w:val="00FF3338"/>
    <w:rsid w:val="00FF3751"/>
    <w:rsid w:val="00FF4126"/>
    <w:rsid w:val="00FF52CA"/>
    <w:rsid w:val="00FF552D"/>
    <w:rsid w:val="00FF56AD"/>
    <w:rsid w:val="00FF6068"/>
    <w:rsid w:val="00FF6300"/>
    <w:rsid w:val="00FF647A"/>
    <w:rsid w:val="00FF6D46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24E2B"/>
  <w15:docId w15:val="{769B60C9-F1BA-4288-9F1D-35DE43F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353F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2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3E17C-F2DD-4C02-B40B-EDF0E944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210</cp:revision>
  <cp:lastPrinted>2022-12-19T04:07:00Z</cp:lastPrinted>
  <dcterms:created xsi:type="dcterms:W3CDTF">2020-12-22T06:53:00Z</dcterms:created>
  <dcterms:modified xsi:type="dcterms:W3CDTF">2022-12-23T10:00:00Z</dcterms:modified>
</cp:coreProperties>
</file>