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E18" w:rsidRPr="00343022" w:rsidRDefault="00744E18" w:rsidP="00744E18">
      <w:pPr>
        <w:spacing w:before="120" w:after="120"/>
        <w:rPr>
          <w:b/>
          <w:sz w:val="26"/>
          <w:szCs w:val="26"/>
        </w:rPr>
      </w:pPr>
      <w:r w:rsidRPr="00343022">
        <w:rPr>
          <w:b/>
          <w:sz w:val="26"/>
          <w:szCs w:val="26"/>
        </w:rPr>
        <w:t>CÔNG TY: ……………………………………………</w:t>
      </w:r>
    </w:p>
    <w:p w:rsidR="00744E18" w:rsidRPr="00343022" w:rsidRDefault="00744E18" w:rsidP="00744E18">
      <w:pPr>
        <w:spacing w:before="120" w:after="120"/>
        <w:rPr>
          <w:b/>
          <w:sz w:val="26"/>
          <w:szCs w:val="26"/>
        </w:rPr>
      </w:pPr>
      <w:r w:rsidRPr="00343022">
        <w:rPr>
          <w:b/>
          <w:sz w:val="26"/>
          <w:szCs w:val="26"/>
        </w:rPr>
        <w:t>ĐỊA CHỈ: ……………………………………………...</w:t>
      </w:r>
    </w:p>
    <w:p w:rsidR="00744E18" w:rsidRPr="00343022" w:rsidRDefault="00744E18" w:rsidP="00744E18">
      <w:pPr>
        <w:spacing w:before="120" w:after="120"/>
        <w:rPr>
          <w:b/>
          <w:sz w:val="26"/>
          <w:szCs w:val="26"/>
        </w:rPr>
      </w:pPr>
      <w:r w:rsidRPr="00343022">
        <w:rPr>
          <w:b/>
          <w:sz w:val="26"/>
          <w:szCs w:val="26"/>
        </w:rPr>
        <w:t>SỐ ĐIỆN THOẠI: ……………………………….…...</w:t>
      </w:r>
    </w:p>
    <w:p w:rsidR="00744E18" w:rsidRPr="00343022" w:rsidRDefault="00744E18" w:rsidP="00744E18">
      <w:pPr>
        <w:spacing w:before="60" w:after="60"/>
        <w:jc w:val="center"/>
        <w:rPr>
          <w:b/>
          <w:sz w:val="32"/>
          <w:szCs w:val="26"/>
        </w:rPr>
      </w:pPr>
      <w:r w:rsidRPr="00343022">
        <w:rPr>
          <w:b/>
          <w:sz w:val="32"/>
          <w:szCs w:val="26"/>
        </w:rPr>
        <w:t>BẢNG BÁO GIÁ</w:t>
      </w:r>
    </w:p>
    <w:p w:rsidR="00744E18" w:rsidRPr="00343022" w:rsidRDefault="00744E18" w:rsidP="00744E18">
      <w:pPr>
        <w:spacing w:before="60" w:after="60"/>
        <w:ind w:left="720"/>
        <w:jc w:val="center"/>
        <w:rPr>
          <w:sz w:val="26"/>
          <w:szCs w:val="26"/>
        </w:rPr>
      </w:pPr>
      <w:r w:rsidRPr="00343022">
        <w:rPr>
          <w:sz w:val="26"/>
          <w:szCs w:val="26"/>
        </w:rPr>
        <w:t>Kính gửi: Bệnh viện Đại học Y Dược TP. Hồ Chí Minh</w:t>
      </w:r>
    </w:p>
    <w:p w:rsidR="00744E18" w:rsidRPr="00343022" w:rsidRDefault="00744E18" w:rsidP="00744E18">
      <w:pPr>
        <w:spacing w:before="60" w:after="60"/>
        <w:ind w:left="720"/>
        <w:jc w:val="center"/>
        <w:rPr>
          <w:sz w:val="26"/>
          <w:szCs w:val="26"/>
        </w:rPr>
      </w:pPr>
      <w:r w:rsidRPr="00343022">
        <w:rPr>
          <w:sz w:val="26"/>
          <w:szCs w:val="26"/>
        </w:rPr>
        <w:t xml:space="preserve">            Địa chỉ: 215 Hồng Bàng, Phường 11, Quận 5, TP. Hồ Chí Minh</w:t>
      </w:r>
    </w:p>
    <w:p w:rsidR="00744E18" w:rsidRPr="00343022" w:rsidRDefault="00744E18" w:rsidP="00744E18">
      <w:pPr>
        <w:spacing w:before="60" w:after="60"/>
        <w:ind w:left="-90" w:firstLine="630"/>
        <w:jc w:val="both"/>
        <w:rPr>
          <w:sz w:val="26"/>
          <w:szCs w:val="26"/>
        </w:rPr>
      </w:pPr>
      <w:r w:rsidRPr="00343022">
        <w:rPr>
          <w:sz w:val="26"/>
          <w:szCs w:val="26"/>
        </w:rPr>
        <w:t xml:space="preserve">Theo công văn mời chào giá </w:t>
      </w:r>
      <w:r w:rsidRPr="00343022">
        <w:rPr>
          <w:bCs/>
          <w:sz w:val="26"/>
          <w:szCs w:val="26"/>
        </w:rPr>
        <w:t xml:space="preserve">số </w:t>
      </w:r>
      <w:r w:rsidRPr="00343022">
        <w:rPr>
          <w:bCs/>
          <w:sz w:val="26"/>
          <w:szCs w:val="26"/>
          <w:lang w:val="vi-VN"/>
        </w:rPr>
        <w:t>...</w:t>
      </w:r>
      <w:r w:rsidRPr="00343022">
        <w:rPr>
          <w:bCs/>
          <w:sz w:val="26"/>
          <w:szCs w:val="26"/>
        </w:rPr>
        <w:t>..</w:t>
      </w:r>
      <w:r w:rsidRPr="00343022">
        <w:rPr>
          <w:bCs/>
          <w:sz w:val="26"/>
          <w:szCs w:val="26"/>
          <w:lang w:val="vi-VN"/>
        </w:rPr>
        <w:t>...</w:t>
      </w:r>
      <w:r w:rsidRPr="00343022">
        <w:rPr>
          <w:bCs/>
          <w:sz w:val="26"/>
          <w:szCs w:val="26"/>
        </w:rPr>
        <w:t xml:space="preserve">/BVĐHYD-QTTN ngày </w:t>
      </w:r>
      <w:r w:rsidRPr="00343022">
        <w:rPr>
          <w:bCs/>
          <w:sz w:val="26"/>
          <w:szCs w:val="26"/>
          <w:lang w:val="vi-VN"/>
        </w:rPr>
        <w:t>…...</w:t>
      </w:r>
      <w:r w:rsidRPr="00343022">
        <w:rPr>
          <w:bCs/>
          <w:sz w:val="26"/>
          <w:szCs w:val="26"/>
        </w:rPr>
        <w:t>/</w:t>
      </w:r>
      <w:r w:rsidRPr="00343022">
        <w:rPr>
          <w:bCs/>
          <w:sz w:val="26"/>
          <w:szCs w:val="26"/>
          <w:lang w:val="vi-VN"/>
        </w:rPr>
        <w:t>....</w:t>
      </w:r>
      <w:r w:rsidRPr="00343022">
        <w:rPr>
          <w:bCs/>
          <w:sz w:val="26"/>
          <w:szCs w:val="26"/>
        </w:rPr>
        <w:t>../2023</w:t>
      </w:r>
      <w:r w:rsidRPr="00343022">
        <w:rPr>
          <w:sz w:val="26"/>
          <w:szCs w:val="26"/>
        </w:rPr>
        <w:t xml:space="preserve"> của Bệnh viện, Công ty chúng tôi báo giá như sau:</w:t>
      </w:r>
    </w:p>
    <w:tbl>
      <w:tblPr>
        <w:tblStyle w:val="TableGrid"/>
        <w:tblW w:w="0" w:type="auto"/>
        <w:jc w:val="center"/>
        <w:tblLayout w:type="fixed"/>
        <w:tblLook w:val="04A0" w:firstRow="1" w:lastRow="0" w:firstColumn="1" w:lastColumn="0" w:noHBand="0" w:noVBand="1"/>
      </w:tblPr>
      <w:tblGrid>
        <w:gridCol w:w="556"/>
        <w:gridCol w:w="969"/>
        <w:gridCol w:w="4253"/>
        <w:gridCol w:w="567"/>
        <w:gridCol w:w="709"/>
        <w:gridCol w:w="967"/>
        <w:gridCol w:w="1265"/>
      </w:tblGrid>
      <w:tr w:rsidR="00343022" w:rsidRPr="00EA3936" w:rsidTr="00EA3936">
        <w:trPr>
          <w:tblHeader/>
          <w:jc w:val="center"/>
        </w:trPr>
        <w:tc>
          <w:tcPr>
            <w:tcW w:w="556" w:type="dxa"/>
            <w:vAlign w:val="center"/>
          </w:tcPr>
          <w:p w:rsidR="00744E18" w:rsidRPr="00EA3936" w:rsidRDefault="00744E18" w:rsidP="0076685D">
            <w:pPr>
              <w:spacing w:before="60" w:after="60"/>
              <w:ind w:left="-57" w:right="-57"/>
              <w:jc w:val="center"/>
            </w:pPr>
            <w:r w:rsidRPr="00EA3936">
              <w:rPr>
                <w:b/>
                <w:bCs/>
              </w:rPr>
              <w:t>S</w:t>
            </w:r>
            <w:r w:rsidR="0076685D" w:rsidRPr="00EA3936">
              <w:rPr>
                <w:b/>
                <w:bCs/>
              </w:rPr>
              <w:t>tt</w:t>
            </w:r>
          </w:p>
        </w:tc>
        <w:tc>
          <w:tcPr>
            <w:tcW w:w="969" w:type="dxa"/>
            <w:vAlign w:val="center"/>
          </w:tcPr>
          <w:p w:rsidR="00744E18" w:rsidRPr="00EA3936" w:rsidRDefault="00744E18" w:rsidP="00E11C19">
            <w:pPr>
              <w:spacing w:before="60" w:after="60"/>
              <w:ind w:right="-113"/>
              <w:jc w:val="center"/>
              <w:rPr>
                <w:b/>
                <w:bCs/>
              </w:rPr>
            </w:pPr>
            <w:r w:rsidRPr="00EA3936">
              <w:rPr>
                <w:b/>
                <w:bCs/>
              </w:rPr>
              <w:t xml:space="preserve">Danh </w:t>
            </w:r>
          </w:p>
          <w:p w:rsidR="00744E18" w:rsidRPr="00EA3936" w:rsidRDefault="00744E18" w:rsidP="00E11C19">
            <w:pPr>
              <w:spacing w:before="60" w:after="60"/>
              <w:ind w:right="-113"/>
              <w:jc w:val="center"/>
            </w:pPr>
            <w:r w:rsidRPr="00EA3936">
              <w:rPr>
                <w:b/>
                <w:bCs/>
              </w:rPr>
              <w:t>mục</w:t>
            </w:r>
          </w:p>
        </w:tc>
        <w:tc>
          <w:tcPr>
            <w:tcW w:w="4253" w:type="dxa"/>
            <w:vAlign w:val="center"/>
          </w:tcPr>
          <w:p w:rsidR="00744E18" w:rsidRPr="00EA3936" w:rsidRDefault="001A084F" w:rsidP="00E11C19">
            <w:pPr>
              <w:ind w:left="-57" w:right="-113"/>
              <w:jc w:val="center"/>
            </w:pPr>
            <w:r w:rsidRPr="00EA3936">
              <w:rPr>
                <w:b/>
                <w:bCs/>
              </w:rPr>
              <w:t>Yêu cầu</w:t>
            </w:r>
            <w:r w:rsidR="00744E18" w:rsidRPr="00EA3936">
              <w:rPr>
                <w:b/>
                <w:bCs/>
              </w:rPr>
              <w:t xml:space="preserve"> kỹ thuật</w:t>
            </w:r>
          </w:p>
        </w:tc>
        <w:tc>
          <w:tcPr>
            <w:tcW w:w="567" w:type="dxa"/>
            <w:vAlign w:val="center"/>
          </w:tcPr>
          <w:p w:rsidR="00744E18" w:rsidRPr="00EA3936" w:rsidRDefault="00744E18" w:rsidP="00FC21D3">
            <w:pPr>
              <w:spacing w:before="60" w:after="60"/>
              <w:ind w:left="-113" w:right="-113"/>
              <w:jc w:val="center"/>
            </w:pPr>
            <w:r w:rsidRPr="00EA3936">
              <w:rPr>
                <w:b/>
                <w:bCs/>
              </w:rPr>
              <w:t>ĐVT</w:t>
            </w:r>
          </w:p>
        </w:tc>
        <w:tc>
          <w:tcPr>
            <w:tcW w:w="709" w:type="dxa"/>
            <w:vAlign w:val="center"/>
          </w:tcPr>
          <w:p w:rsidR="00744E18" w:rsidRPr="00EA3936" w:rsidRDefault="00744E18" w:rsidP="00991CDC">
            <w:pPr>
              <w:spacing w:before="60" w:after="60"/>
              <w:ind w:left="-57" w:right="-57"/>
              <w:jc w:val="center"/>
            </w:pPr>
            <w:r w:rsidRPr="00EA3936">
              <w:rPr>
                <w:b/>
                <w:bCs/>
              </w:rPr>
              <w:t>Số lượng</w:t>
            </w:r>
          </w:p>
        </w:tc>
        <w:tc>
          <w:tcPr>
            <w:tcW w:w="967" w:type="dxa"/>
            <w:vAlign w:val="center"/>
          </w:tcPr>
          <w:p w:rsidR="00744E18" w:rsidRPr="00EA3936" w:rsidRDefault="00744E18" w:rsidP="00E11C19">
            <w:pPr>
              <w:spacing w:before="60"/>
              <w:ind w:left="-113" w:right="-113"/>
              <w:jc w:val="center"/>
              <w:rPr>
                <w:b/>
                <w:bCs/>
              </w:rPr>
            </w:pPr>
            <w:r w:rsidRPr="00EA3936">
              <w:rPr>
                <w:b/>
                <w:bCs/>
              </w:rPr>
              <w:t>Đơn giá (VND)</w:t>
            </w:r>
          </w:p>
          <w:p w:rsidR="00744E18" w:rsidRPr="00EA3936" w:rsidRDefault="00744E18" w:rsidP="00E11C19">
            <w:pPr>
              <w:spacing w:after="60"/>
              <w:ind w:left="-57" w:right="-57"/>
              <w:jc w:val="center"/>
            </w:pPr>
            <w:r w:rsidRPr="00EA3936">
              <w:rPr>
                <w:b/>
                <w:bCs/>
              </w:rPr>
              <w:t>có VAT</w:t>
            </w:r>
          </w:p>
        </w:tc>
        <w:tc>
          <w:tcPr>
            <w:tcW w:w="1265" w:type="dxa"/>
            <w:vAlign w:val="center"/>
          </w:tcPr>
          <w:p w:rsidR="00744E18" w:rsidRPr="00EA3936" w:rsidRDefault="00744E18" w:rsidP="00E11C19">
            <w:pPr>
              <w:spacing w:before="60"/>
              <w:ind w:left="-57" w:right="-57"/>
              <w:jc w:val="center"/>
              <w:rPr>
                <w:b/>
                <w:bCs/>
              </w:rPr>
            </w:pPr>
            <w:r w:rsidRPr="00EA3936">
              <w:rPr>
                <w:b/>
                <w:bCs/>
              </w:rPr>
              <w:t>Thành tiền (VND)</w:t>
            </w:r>
          </w:p>
          <w:p w:rsidR="00744E18" w:rsidRPr="00EA3936" w:rsidRDefault="00744E18" w:rsidP="00E11C19">
            <w:pPr>
              <w:spacing w:after="60"/>
              <w:ind w:left="-57" w:right="-57"/>
              <w:jc w:val="center"/>
            </w:pPr>
            <w:r w:rsidRPr="00EA3936">
              <w:rPr>
                <w:b/>
                <w:bCs/>
              </w:rPr>
              <w:t>có VAT</w:t>
            </w:r>
          </w:p>
        </w:tc>
      </w:tr>
      <w:tr w:rsidR="00676D9A" w:rsidRPr="00EA3936" w:rsidTr="00EA3936">
        <w:trPr>
          <w:jc w:val="center"/>
        </w:trPr>
        <w:tc>
          <w:tcPr>
            <w:tcW w:w="556" w:type="dxa"/>
            <w:vAlign w:val="center"/>
          </w:tcPr>
          <w:p w:rsidR="00676D9A" w:rsidRPr="00EA3936" w:rsidRDefault="00676D9A" w:rsidP="00676D9A">
            <w:pPr>
              <w:spacing w:beforeLines="60" w:before="144" w:afterLines="60" w:after="144"/>
              <w:jc w:val="center"/>
            </w:pPr>
            <w:r w:rsidRPr="00EA3936">
              <w:t>1</w:t>
            </w:r>
          </w:p>
        </w:tc>
        <w:tc>
          <w:tcPr>
            <w:tcW w:w="969" w:type="dxa"/>
            <w:vAlign w:val="center"/>
          </w:tcPr>
          <w:p w:rsidR="00676D9A" w:rsidRPr="00EA3936" w:rsidRDefault="00676D9A" w:rsidP="00676D9A">
            <w:pPr>
              <w:spacing w:before="60" w:after="60"/>
              <w:jc w:val="center"/>
              <w:rPr>
                <w:iCs/>
                <w:lang w:val="pl-PL"/>
              </w:rPr>
            </w:pPr>
            <w:r w:rsidRPr="00EA3936">
              <w:rPr>
                <w:iCs/>
                <w:lang w:val="pl-PL"/>
              </w:rPr>
              <w:t>Bả matit tường trong nhà</w:t>
            </w:r>
          </w:p>
        </w:tc>
        <w:tc>
          <w:tcPr>
            <w:tcW w:w="4253" w:type="dxa"/>
            <w:vAlign w:val="center"/>
          </w:tcPr>
          <w:p w:rsidR="00676D9A" w:rsidRPr="00EA3936" w:rsidRDefault="00676D9A" w:rsidP="00676D9A">
            <w:pPr>
              <w:spacing w:before="60" w:after="60"/>
              <w:rPr>
                <w:iCs/>
                <w:lang w:val="pl-PL"/>
              </w:rPr>
            </w:pPr>
            <w:r w:rsidRPr="00EA3936">
              <w:rPr>
                <w:iCs/>
                <w:lang w:val="pl-PL"/>
              </w:rPr>
              <w:t>- Bao gồm công tác chuẩn bị (lột giấy dán tường, xả nhám, làm sạch bề mặt), bả phẳng 2 lớp hoàn thiện, vệ sinh sau khi hoàn thành.</w:t>
            </w:r>
          </w:p>
          <w:p w:rsidR="00676D9A" w:rsidRPr="00EA3936" w:rsidRDefault="00676D9A" w:rsidP="00676D9A">
            <w:pPr>
              <w:spacing w:before="60" w:after="60"/>
              <w:ind w:left="-57"/>
              <w:rPr>
                <w:iCs/>
                <w:lang w:val="pl-PL"/>
              </w:rPr>
            </w:pPr>
            <w:r w:rsidRPr="00EA3936">
              <w:rPr>
                <w:iCs/>
                <w:lang w:val="pl-PL"/>
              </w:rPr>
              <w:t xml:space="preserve">- Yêu cầu đối với bột bả: </w:t>
            </w:r>
            <w:r w:rsidRPr="00EA3936">
              <w:rPr>
                <w:iCs/>
                <w:lang w:val="pl-PL"/>
              </w:rPr>
              <w:br/>
              <w:t>+ Bám dính tốt trên mặt nền và có độ kết dính cao; chống rạn nứt nhỏ (nứt chân chim); tạo bề mặt nhẵn mịn thẩm mỹ cao;</w:t>
            </w:r>
          </w:p>
          <w:p w:rsidR="00676D9A" w:rsidRPr="00EA3936" w:rsidRDefault="00676D9A" w:rsidP="00676D9A">
            <w:pPr>
              <w:spacing w:before="60" w:after="60"/>
              <w:ind w:left="-57"/>
              <w:rPr>
                <w:iCs/>
                <w:lang w:val="pl-PL"/>
              </w:rPr>
            </w:pPr>
            <w:r w:rsidRPr="00EA3936">
              <w:rPr>
                <w:iCs/>
                <w:lang w:val="pl-PL"/>
              </w:rPr>
              <w:t xml:space="preserve"> + Tạo bề mặt cứng chắc cho bề mặt tường; chống va đập nhẹ từ bên ngoài góp phần giảm thiểu việc bong tróc; chống thấm chống rêu mốc.</w:t>
            </w:r>
          </w:p>
          <w:p w:rsidR="00676D9A" w:rsidRPr="00EA3936" w:rsidRDefault="00676D9A" w:rsidP="00676D9A">
            <w:pPr>
              <w:spacing w:before="60" w:after="60"/>
              <w:rPr>
                <w:iCs/>
                <w:lang w:val="pl-PL"/>
              </w:rPr>
            </w:pPr>
            <w:r w:rsidRPr="00EA3936">
              <w:rPr>
                <w:iCs/>
                <w:lang w:val="pl-PL"/>
              </w:rPr>
              <w:t xml:space="preserve">- Yêu cầu về nghiệm thu: khe hở không quá 2mm khi áp thước 3m lên bề mặt hoàn thiện </w:t>
            </w:r>
          </w:p>
        </w:tc>
        <w:tc>
          <w:tcPr>
            <w:tcW w:w="567" w:type="dxa"/>
            <w:vAlign w:val="center"/>
          </w:tcPr>
          <w:p w:rsidR="00676D9A" w:rsidRPr="00EA3936" w:rsidRDefault="00676D9A" w:rsidP="00676D9A">
            <w:pPr>
              <w:jc w:val="center"/>
              <w:rPr>
                <w:vertAlign w:val="superscript"/>
              </w:rPr>
            </w:pPr>
            <w:r w:rsidRPr="00EA3936">
              <w:t>m</w:t>
            </w:r>
            <w:r w:rsidRPr="00EA3936">
              <w:rPr>
                <w:vertAlign w:val="superscript"/>
              </w:rPr>
              <w:t>2</w:t>
            </w:r>
          </w:p>
        </w:tc>
        <w:tc>
          <w:tcPr>
            <w:tcW w:w="709" w:type="dxa"/>
            <w:vAlign w:val="center"/>
          </w:tcPr>
          <w:p w:rsidR="00676D9A" w:rsidRPr="00EA3936" w:rsidRDefault="00EA3936" w:rsidP="00676D9A">
            <w:pPr>
              <w:ind w:left="-57" w:right="-57"/>
              <w:jc w:val="center"/>
            </w:pPr>
            <w:r w:rsidRPr="00EA3936">
              <w:t>2.891</w:t>
            </w:r>
          </w:p>
        </w:tc>
        <w:tc>
          <w:tcPr>
            <w:tcW w:w="967" w:type="dxa"/>
          </w:tcPr>
          <w:p w:rsidR="00676D9A" w:rsidRPr="00EA3936" w:rsidRDefault="00676D9A" w:rsidP="00676D9A">
            <w:pPr>
              <w:spacing w:before="60" w:after="60"/>
              <w:ind w:left="-57" w:right="-57"/>
              <w:jc w:val="both"/>
            </w:pPr>
          </w:p>
        </w:tc>
        <w:tc>
          <w:tcPr>
            <w:tcW w:w="1265" w:type="dxa"/>
          </w:tcPr>
          <w:p w:rsidR="00676D9A" w:rsidRPr="00EA3936" w:rsidRDefault="00676D9A" w:rsidP="00676D9A">
            <w:pPr>
              <w:spacing w:before="60" w:after="60"/>
              <w:ind w:left="-57" w:right="-57"/>
              <w:jc w:val="both"/>
            </w:pPr>
            <w:bookmarkStart w:id="0" w:name="_GoBack"/>
            <w:bookmarkEnd w:id="0"/>
          </w:p>
        </w:tc>
      </w:tr>
      <w:tr w:rsidR="00676D9A" w:rsidRPr="00EA3936" w:rsidTr="00EA3936">
        <w:trPr>
          <w:jc w:val="center"/>
        </w:trPr>
        <w:tc>
          <w:tcPr>
            <w:tcW w:w="556" w:type="dxa"/>
            <w:vAlign w:val="center"/>
          </w:tcPr>
          <w:p w:rsidR="00676D9A" w:rsidRPr="00EA3936" w:rsidRDefault="00676D9A" w:rsidP="00676D9A">
            <w:pPr>
              <w:spacing w:beforeLines="60" w:before="144" w:afterLines="60" w:after="144"/>
              <w:jc w:val="center"/>
            </w:pPr>
            <w:r w:rsidRPr="00EA3936">
              <w:t>2</w:t>
            </w:r>
          </w:p>
        </w:tc>
        <w:tc>
          <w:tcPr>
            <w:tcW w:w="969" w:type="dxa"/>
            <w:vAlign w:val="center"/>
          </w:tcPr>
          <w:p w:rsidR="00676D9A" w:rsidRPr="00EA3936" w:rsidRDefault="00676D9A" w:rsidP="00676D9A">
            <w:pPr>
              <w:spacing w:before="60" w:after="60"/>
              <w:ind w:left="-57" w:right="-57"/>
              <w:jc w:val="center"/>
              <w:rPr>
                <w:iCs/>
                <w:lang w:val="pl-PL"/>
              </w:rPr>
            </w:pPr>
            <w:r w:rsidRPr="00EA3936">
              <w:rPr>
                <w:iCs/>
                <w:lang w:val="pl-PL"/>
              </w:rPr>
              <w:t>Sơn nước hoàn thiện tường trong nhà cao cấp 1 lớp lót 2 lớp phủ hoàn thiện</w:t>
            </w:r>
          </w:p>
        </w:tc>
        <w:tc>
          <w:tcPr>
            <w:tcW w:w="4253" w:type="dxa"/>
            <w:vAlign w:val="center"/>
          </w:tcPr>
          <w:p w:rsidR="00676D9A" w:rsidRPr="00EA3936" w:rsidRDefault="00676D9A" w:rsidP="00676D9A">
            <w:pPr>
              <w:spacing w:before="60" w:after="60"/>
              <w:ind w:left="-57"/>
              <w:rPr>
                <w:iCs/>
                <w:lang w:val="pl-PL"/>
              </w:rPr>
            </w:pPr>
            <w:r w:rsidRPr="00EA3936">
              <w:rPr>
                <w:iCs/>
                <w:lang w:val="pl-PL"/>
              </w:rPr>
              <w:t>- Bao gồm công tác sơn lót 1 lớp, sơn hoàn thiện 2 lớp, vệ sinh sau khi hoàn thành.</w:t>
            </w:r>
          </w:p>
          <w:p w:rsidR="00676D9A" w:rsidRPr="00EA3936" w:rsidRDefault="00676D9A" w:rsidP="00676D9A">
            <w:pPr>
              <w:spacing w:before="60" w:after="60"/>
              <w:rPr>
                <w:iCs/>
                <w:lang w:val="pl-PL"/>
              </w:rPr>
            </w:pPr>
            <w:r w:rsidRPr="00EA3936">
              <w:rPr>
                <w:iCs/>
                <w:lang w:val="pl-PL"/>
              </w:rPr>
              <w:t>- Yêu cầu kỹ thuật của sơn cao cấp trong nhà:</w:t>
            </w:r>
          </w:p>
          <w:p w:rsidR="00676D9A" w:rsidRPr="00EA3936" w:rsidRDefault="00676D9A" w:rsidP="00676D9A">
            <w:pPr>
              <w:spacing w:before="60" w:after="60"/>
              <w:rPr>
                <w:iCs/>
                <w:lang w:val="pl-PL"/>
              </w:rPr>
            </w:pPr>
            <w:r w:rsidRPr="00EA3936">
              <w:rPr>
                <w:iCs/>
                <w:lang w:val="pl-PL"/>
              </w:rPr>
              <w:t xml:space="preserve"> + Có tính năng kháng khuẩn chống nấm mốc phù hợp với môi trường trong Bệnh viện;</w:t>
            </w:r>
          </w:p>
          <w:p w:rsidR="00676D9A" w:rsidRPr="00EA3936" w:rsidRDefault="00676D9A" w:rsidP="00676D9A">
            <w:pPr>
              <w:spacing w:before="60" w:after="60"/>
              <w:rPr>
                <w:iCs/>
                <w:lang w:val="pl-PL"/>
              </w:rPr>
            </w:pPr>
            <w:r w:rsidRPr="00EA3936">
              <w:rPr>
                <w:iCs/>
                <w:lang w:val="pl-PL"/>
              </w:rPr>
              <w:t xml:space="preserve"> + Bề mặt sơn cực mịn, có độ bóng mờ, đẹp và luôn mới; sơn cực bền, mịn màng, không bong tróc, dễ dàng lau chùi;</w:t>
            </w:r>
          </w:p>
          <w:p w:rsidR="00676D9A" w:rsidRPr="00EA3936" w:rsidRDefault="00676D9A" w:rsidP="00676D9A">
            <w:pPr>
              <w:spacing w:before="60" w:after="60"/>
              <w:rPr>
                <w:iCs/>
                <w:lang w:val="pl-PL"/>
              </w:rPr>
            </w:pPr>
            <w:r w:rsidRPr="00EA3936">
              <w:rPr>
                <w:iCs/>
                <w:lang w:val="pl-PL"/>
              </w:rPr>
              <w:t xml:space="preserve"> + Không cháy, không độc hại, không chứa chì, thủy ngân và các hóa chất độc hại khác, an toàn với người thi công và sử dụng;</w:t>
            </w:r>
          </w:p>
          <w:p w:rsidR="00676D9A" w:rsidRPr="00EA3936" w:rsidRDefault="00676D9A" w:rsidP="00676D9A">
            <w:pPr>
              <w:spacing w:before="60" w:after="60"/>
              <w:rPr>
                <w:iCs/>
                <w:lang w:val="pl-PL"/>
              </w:rPr>
            </w:pPr>
            <w:r w:rsidRPr="00EA3936">
              <w:rPr>
                <w:iCs/>
                <w:lang w:val="pl-PL"/>
              </w:rPr>
              <w:t xml:space="preserve"> + Hàm lượng VOC thấp (&lt;50g/lít);</w:t>
            </w:r>
          </w:p>
          <w:p w:rsidR="00676D9A" w:rsidRPr="00EA3936" w:rsidRDefault="00676D9A" w:rsidP="00676D9A">
            <w:pPr>
              <w:spacing w:before="60" w:after="60"/>
              <w:rPr>
                <w:iCs/>
                <w:lang w:val="pl-PL"/>
              </w:rPr>
            </w:pPr>
            <w:r w:rsidRPr="00EA3936">
              <w:rPr>
                <w:iCs/>
                <w:lang w:val="pl-PL"/>
              </w:rPr>
              <w:t xml:space="preserve"> + Phù hợp với các yêu cầu của Quy chuẩn Kỹ thuật Quốc gia QCVN </w:t>
            </w:r>
            <w:r w:rsidRPr="00EA3936">
              <w:rPr>
                <w:iCs/>
                <w:lang w:val="pl-PL"/>
              </w:rPr>
              <w:lastRenderedPageBreak/>
              <w:t>16:2019/BXD.</w:t>
            </w:r>
          </w:p>
          <w:p w:rsidR="00676D9A" w:rsidRPr="00EA3936" w:rsidRDefault="00676D9A" w:rsidP="00676D9A">
            <w:pPr>
              <w:spacing w:before="60" w:after="60"/>
              <w:ind w:left="-57"/>
              <w:rPr>
                <w:iCs/>
                <w:lang w:val="pl-PL"/>
              </w:rPr>
            </w:pPr>
            <w:r w:rsidRPr="00EA3936">
              <w:rPr>
                <w:iCs/>
                <w:lang w:val="pl-PL"/>
              </w:rPr>
              <w:t xml:space="preserve"> - Yêu cầu về nghiệm thu sơn hoàn thiện:</w:t>
            </w:r>
          </w:p>
          <w:p w:rsidR="00676D9A" w:rsidRPr="00EA3936" w:rsidRDefault="00676D9A" w:rsidP="00676D9A">
            <w:pPr>
              <w:spacing w:before="60" w:after="60"/>
              <w:ind w:left="-57"/>
              <w:rPr>
                <w:iCs/>
                <w:lang w:val="pl-PL"/>
              </w:rPr>
            </w:pPr>
            <w:r w:rsidRPr="00EA3936">
              <w:rPr>
                <w:iCs/>
                <w:lang w:val="pl-PL"/>
              </w:rPr>
              <w:t xml:space="preserve"> + Khe hở không quá 1mm khi áp thước 3m lên bề mặt hoàn thiện;</w:t>
            </w:r>
          </w:p>
          <w:p w:rsidR="00676D9A" w:rsidRPr="00EA3936" w:rsidRDefault="00676D9A" w:rsidP="00676D9A">
            <w:pPr>
              <w:spacing w:before="60" w:after="60"/>
              <w:ind w:left="-57"/>
              <w:rPr>
                <w:iCs/>
                <w:lang w:val="pl-PL"/>
              </w:rPr>
            </w:pPr>
            <w:r w:rsidRPr="00EA3936">
              <w:rPr>
                <w:iCs/>
                <w:lang w:val="pl-PL"/>
              </w:rPr>
              <w:t xml:space="preserve"> + Bề mặt lớp sơn cuối cùng phải đồng màu, không có vết ố, vết loang lổ, vết chổi sơn;</w:t>
            </w:r>
          </w:p>
          <w:p w:rsidR="00676D9A" w:rsidRPr="00EA3936" w:rsidRDefault="00676D9A" w:rsidP="00676D9A">
            <w:pPr>
              <w:spacing w:before="60" w:after="60"/>
              <w:ind w:left="-57"/>
              <w:rPr>
                <w:iCs/>
                <w:lang w:val="pl-PL"/>
              </w:rPr>
            </w:pPr>
            <w:r w:rsidRPr="00EA3936">
              <w:rPr>
                <w:iCs/>
                <w:lang w:val="pl-PL"/>
              </w:rPr>
              <w:t xml:space="preserve"> + Bề mặt sơn phải phẳng nhẵn, không bị nứt hay cộm sơn; không để lộ màu của lớp sơn nằm dưới lớp phủ trên cùng;</w:t>
            </w:r>
          </w:p>
          <w:p w:rsidR="00676D9A" w:rsidRPr="00EA3936" w:rsidRDefault="00676D9A" w:rsidP="00676D9A">
            <w:pPr>
              <w:spacing w:before="60" w:after="60"/>
              <w:rPr>
                <w:iCs/>
                <w:lang w:val="pl-PL"/>
              </w:rPr>
            </w:pPr>
            <w:r w:rsidRPr="00EA3936">
              <w:rPr>
                <w:iCs/>
                <w:lang w:val="pl-PL"/>
              </w:rPr>
              <w:t xml:space="preserve"> + Không được có bọt bong bóng khí, không có hạt bột sơn vón cục.</w:t>
            </w:r>
          </w:p>
        </w:tc>
        <w:tc>
          <w:tcPr>
            <w:tcW w:w="567" w:type="dxa"/>
            <w:vAlign w:val="center"/>
          </w:tcPr>
          <w:p w:rsidR="00676D9A" w:rsidRPr="00EA3936" w:rsidRDefault="00676D9A" w:rsidP="00676D9A">
            <w:pPr>
              <w:jc w:val="center"/>
            </w:pPr>
            <w:r w:rsidRPr="00EA3936">
              <w:lastRenderedPageBreak/>
              <w:t>m</w:t>
            </w:r>
            <w:r w:rsidRPr="00EA3936">
              <w:rPr>
                <w:vertAlign w:val="superscript"/>
              </w:rPr>
              <w:t>2</w:t>
            </w:r>
          </w:p>
        </w:tc>
        <w:tc>
          <w:tcPr>
            <w:tcW w:w="709" w:type="dxa"/>
            <w:vAlign w:val="center"/>
          </w:tcPr>
          <w:p w:rsidR="00676D9A" w:rsidRPr="00EA3936" w:rsidRDefault="00EA3936" w:rsidP="00676D9A">
            <w:pPr>
              <w:ind w:left="-57" w:right="-57"/>
              <w:jc w:val="center"/>
            </w:pPr>
            <w:r w:rsidRPr="00EA3936">
              <w:t>2.891</w:t>
            </w:r>
          </w:p>
        </w:tc>
        <w:tc>
          <w:tcPr>
            <w:tcW w:w="967" w:type="dxa"/>
          </w:tcPr>
          <w:p w:rsidR="00676D9A" w:rsidRPr="00EA3936" w:rsidRDefault="00676D9A" w:rsidP="00676D9A">
            <w:pPr>
              <w:spacing w:before="60" w:after="60"/>
              <w:ind w:left="-57" w:right="-57"/>
              <w:jc w:val="both"/>
            </w:pPr>
          </w:p>
        </w:tc>
        <w:tc>
          <w:tcPr>
            <w:tcW w:w="1265" w:type="dxa"/>
          </w:tcPr>
          <w:p w:rsidR="00676D9A" w:rsidRPr="00EA3936" w:rsidRDefault="00676D9A" w:rsidP="00676D9A">
            <w:pPr>
              <w:spacing w:before="60" w:after="60"/>
              <w:ind w:left="-57" w:right="-57"/>
              <w:jc w:val="both"/>
            </w:pPr>
          </w:p>
        </w:tc>
      </w:tr>
      <w:tr w:rsidR="00343022" w:rsidRPr="00EA3936" w:rsidTr="00E11C19">
        <w:trPr>
          <w:trHeight w:val="69"/>
          <w:jc w:val="center"/>
        </w:trPr>
        <w:tc>
          <w:tcPr>
            <w:tcW w:w="8021" w:type="dxa"/>
            <w:gridSpan w:val="6"/>
            <w:vAlign w:val="center"/>
          </w:tcPr>
          <w:p w:rsidR="00744E18" w:rsidRPr="00EA3936" w:rsidRDefault="00744E18" w:rsidP="00E11C19">
            <w:pPr>
              <w:ind w:right="-113"/>
              <w:jc w:val="center"/>
            </w:pPr>
            <w:r w:rsidRPr="00EA3936">
              <w:rPr>
                <w:b/>
              </w:rPr>
              <w:lastRenderedPageBreak/>
              <w:t>Tổng cộng đã bao gồm VAT</w:t>
            </w:r>
          </w:p>
        </w:tc>
        <w:tc>
          <w:tcPr>
            <w:tcW w:w="1265" w:type="dxa"/>
          </w:tcPr>
          <w:p w:rsidR="00744E18" w:rsidRPr="00EA3936" w:rsidRDefault="00744E18" w:rsidP="00FC21D3">
            <w:pPr>
              <w:spacing w:before="60" w:after="60"/>
              <w:ind w:left="-57" w:right="-57"/>
              <w:jc w:val="both"/>
            </w:pPr>
          </w:p>
        </w:tc>
      </w:tr>
    </w:tbl>
    <w:p w:rsidR="00E11C19" w:rsidRPr="00E11C19" w:rsidRDefault="00E11C19" w:rsidP="00E11C19">
      <w:pPr>
        <w:pStyle w:val="ListParagraph"/>
        <w:numPr>
          <w:ilvl w:val="0"/>
          <w:numId w:val="31"/>
        </w:numPr>
        <w:spacing w:before="80" w:after="80"/>
        <w:rPr>
          <w:sz w:val="26"/>
          <w:szCs w:val="26"/>
        </w:rPr>
      </w:pPr>
      <w:r w:rsidRPr="00E11C19">
        <w:rPr>
          <w:sz w:val="26"/>
          <w:szCs w:val="26"/>
        </w:rPr>
        <w:t>Yêu cầu báo giá:</w:t>
      </w:r>
    </w:p>
    <w:p w:rsidR="00E11C19" w:rsidRPr="00E11C19" w:rsidRDefault="00E11C19" w:rsidP="00EA3936">
      <w:pPr>
        <w:spacing w:before="80" w:after="80"/>
        <w:ind w:firstLine="284"/>
        <w:jc w:val="both"/>
        <w:rPr>
          <w:sz w:val="26"/>
          <w:szCs w:val="26"/>
        </w:rPr>
      </w:pPr>
      <w:r w:rsidRPr="00E11C19">
        <w:rPr>
          <w:sz w:val="26"/>
          <w:szCs w:val="26"/>
        </w:rPr>
        <w:t>- Báo giá này có hiệu lực …..</w:t>
      </w:r>
      <w:r w:rsidRPr="00E11C19">
        <w:rPr>
          <w:sz w:val="26"/>
          <w:szCs w:val="26"/>
          <w:vertAlign w:val="superscript"/>
        </w:rPr>
        <w:t>(</w:t>
      </w:r>
      <w:r w:rsidRPr="00E11C19">
        <w:rPr>
          <w:rStyle w:val="FootnoteReference"/>
          <w:sz w:val="26"/>
          <w:szCs w:val="26"/>
          <w:vertAlign w:val="superscript"/>
        </w:rPr>
        <w:footnoteReference w:id="1"/>
      </w:r>
      <w:r w:rsidRPr="00E11C19">
        <w:rPr>
          <w:sz w:val="26"/>
          <w:szCs w:val="26"/>
          <w:vertAlign w:val="superscript"/>
        </w:rPr>
        <w:t>)</w:t>
      </w:r>
      <w:r w:rsidRPr="00E11C19">
        <w:rPr>
          <w:sz w:val="26"/>
          <w:szCs w:val="26"/>
        </w:rPr>
        <w:t xml:space="preserve"> ngày kể từ ngày báo giá.</w:t>
      </w:r>
    </w:p>
    <w:p w:rsidR="00E11C19" w:rsidRPr="00E11C19" w:rsidRDefault="00E11C19" w:rsidP="00EA3936">
      <w:pPr>
        <w:spacing w:before="80" w:after="80"/>
        <w:ind w:firstLine="284"/>
        <w:jc w:val="both"/>
        <w:rPr>
          <w:sz w:val="26"/>
          <w:szCs w:val="26"/>
          <w:shd w:val="clear" w:color="auto" w:fill="FFFFFF"/>
        </w:rPr>
      </w:pPr>
      <w:r w:rsidRPr="00E11C19">
        <w:rPr>
          <w:sz w:val="26"/>
          <w:szCs w:val="26"/>
          <w:shd w:val="clear" w:color="auto" w:fill="FFFFFF"/>
        </w:rPr>
        <w:t xml:space="preserve">- </w:t>
      </w:r>
      <w:r w:rsidRPr="00E11C19">
        <w:rPr>
          <w:iCs/>
          <w:sz w:val="26"/>
          <w:szCs w:val="26"/>
          <w:shd w:val="clear" w:color="auto" w:fill="FFFFFF"/>
        </w:rPr>
        <w:t>Chúng tôi cam kết về đơn giá chào hàng bằng hoặc thấp hơn giá trên thị trường của cùng nhà cung ứng hoặc cùng chủng loại.</w:t>
      </w:r>
    </w:p>
    <w:p w:rsidR="00EA3936" w:rsidRPr="00D3668E" w:rsidRDefault="00EA3936" w:rsidP="00521521">
      <w:pPr>
        <w:spacing w:before="80" w:after="80"/>
        <w:ind w:firstLine="284"/>
        <w:jc w:val="both"/>
        <w:rPr>
          <w:sz w:val="26"/>
          <w:szCs w:val="26"/>
        </w:rPr>
      </w:pPr>
      <w:r w:rsidRPr="00D3668E">
        <w:rPr>
          <w:sz w:val="26"/>
          <w:szCs w:val="26"/>
        </w:rPr>
        <w:t xml:space="preserve">- Các yêu cầu khác: </w:t>
      </w:r>
    </w:p>
    <w:p w:rsidR="00EA3936" w:rsidRPr="001D24A5" w:rsidRDefault="00EA3936" w:rsidP="00521521">
      <w:pPr>
        <w:spacing w:before="80" w:after="80"/>
        <w:ind w:firstLine="426"/>
        <w:jc w:val="both"/>
        <w:rPr>
          <w:sz w:val="26"/>
          <w:szCs w:val="26"/>
        </w:rPr>
      </w:pPr>
      <w:r>
        <w:rPr>
          <w:sz w:val="26"/>
          <w:szCs w:val="26"/>
        </w:rPr>
        <w:t>+</w:t>
      </w:r>
      <w:r w:rsidRPr="001D24A5">
        <w:rPr>
          <w:sz w:val="26"/>
          <w:szCs w:val="26"/>
        </w:rPr>
        <w:t xml:space="preserve"> Nhà thầu có phương án sắp xếp nhân lực và thời gian thực hiện dịch vụ phù hợp với môi trường và điều kiện hoạt động của bệnh viện (có thể phải làm ban đêm, thứ 7 và chủ nhật)</w:t>
      </w:r>
      <w:r>
        <w:rPr>
          <w:sz w:val="26"/>
          <w:szCs w:val="26"/>
        </w:rPr>
        <w:t>;</w:t>
      </w:r>
    </w:p>
    <w:p w:rsidR="00EA3936" w:rsidRPr="001D24A5" w:rsidRDefault="00EA3936" w:rsidP="00521521">
      <w:pPr>
        <w:spacing w:before="80" w:after="80"/>
        <w:ind w:firstLine="426"/>
        <w:jc w:val="both"/>
        <w:rPr>
          <w:sz w:val="26"/>
          <w:szCs w:val="26"/>
        </w:rPr>
      </w:pPr>
      <w:r>
        <w:rPr>
          <w:sz w:val="26"/>
          <w:szCs w:val="26"/>
        </w:rPr>
        <w:t>+</w:t>
      </w:r>
      <w:r w:rsidRPr="001D24A5">
        <w:rPr>
          <w:sz w:val="26"/>
          <w:szCs w:val="26"/>
        </w:rPr>
        <w:t xml:space="preserve"> Nhà thầu có phương án phù hợp phục vụ công việc, có biện pháp che chắn, chống bụi bẩn, tiếng ồn, va đập và bảo đảm an toàn lao động, vệ sinh môi trường trước, trong và sau thực hiện</w:t>
      </w:r>
      <w:r>
        <w:rPr>
          <w:sz w:val="26"/>
          <w:szCs w:val="26"/>
        </w:rPr>
        <w:t>;</w:t>
      </w:r>
    </w:p>
    <w:p w:rsidR="00EA3936" w:rsidRPr="001D24A5" w:rsidRDefault="00EA3936" w:rsidP="00521521">
      <w:pPr>
        <w:spacing w:before="80" w:after="80"/>
        <w:ind w:firstLine="426"/>
        <w:jc w:val="both"/>
        <w:rPr>
          <w:sz w:val="26"/>
          <w:szCs w:val="26"/>
        </w:rPr>
      </w:pPr>
      <w:r>
        <w:rPr>
          <w:sz w:val="26"/>
          <w:szCs w:val="26"/>
        </w:rPr>
        <w:t>+</w:t>
      </w:r>
      <w:r w:rsidRPr="001D24A5">
        <w:rPr>
          <w:sz w:val="26"/>
          <w:szCs w:val="26"/>
        </w:rPr>
        <w:t xml:space="preserve"> Nhà thầu thực hiện đầy đủ các trách nhiệm về đảm bảo chất lượng dịch vụ theo các quy định của pháp luật</w:t>
      </w:r>
      <w:r>
        <w:rPr>
          <w:sz w:val="26"/>
          <w:szCs w:val="26"/>
        </w:rPr>
        <w:t>;</w:t>
      </w:r>
    </w:p>
    <w:p w:rsidR="00EA3936" w:rsidRPr="001D24A5" w:rsidRDefault="00EA3936" w:rsidP="00521521">
      <w:pPr>
        <w:spacing w:before="80" w:after="80"/>
        <w:ind w:firstLine="426"/>
        <w:jc w:val="both"/>
        <w:rPr>
          <w:sz w:val="26"/>
          <w:szCs w:val="26"/>
        </w:rPr>
      </w:pPr>
      <w:r>
        <w:rPr>
          <w:sz w:val="26"/>
          <w:szCs w:val="26"/>
        </w:rPr>
        <w:t>+</w:t>
      </w:r>
      <w:r w:rsidRPr="001D24A5">
        <w:rPr>
          <w:sz w:val="26"/>
          <w:szCs w:val="26"/>
        </w:rPr>
        <w:t xml:space="preserve"> Ngoài việc đáp ứng các yêu cầu về kỹ thuật, Nhà thầu còn phải đáp ứng các TCVN về thi công và nghiệm thu theo tiêu chí hoàn thiện cao cấp</w:t>
      </w:r>
      <w:r>
        <w:rPr>
          <w:sz w:val="26"/>
          <w:szCs w:val="26"/>
        </w:rPr>
        <w:t>;</w:t>
      </w:r>
    </w:p>
    <w:p w:rsidR="00EA3936" w:rsidRPr="001D24A5" w:rsidRDefault="00EA3936" w:rsidP="00521521">
      <w:pPr>
        <w:spacing w:before="80" w:after="80"/>
        <w:ind w:firstLine="426"/>
        <w:jc w:val="both"/>
        <w:rPr>
          <w:sz w:val="26"/>
          <w:szCs w:val="26"/>
        </w:rPr>
      </w:pPr>
      <w:r>
        <w:rPr>
          <w:sz w:val="26"/>
          <w:szCs w:val="26"/>
        </w:rPr>
        <w:t>+</w:t>
      </w:r>
      <w:r w:rsidRPr="001D24A5">
        <w:rPr>
          <w:sz w:val="26"/>
          <w:szCs w:val="26"/>
        </w:rPr>
        <w:t xml:space="preserve"> Tuân thủ theo các quy định, quy trình của Bệnh viện Đại học Y Dược TPHCM</w:t>
      </w:r>
      <w:r>
        <w:rPr>
          <w:sz w:val="26"/>
          <w:szCs w:val="26"/>
        </w:rPr>
        <w:t>;</w:t>
      </w:r>
    </w:p>
    <w:p w:rsidR="00EA3936" w:rsidRPr="001D24A5" w:rsidRDefault="00EA3936" w:rsidP="00EA3936">
      <w:pPr>
        <w:spacing w:before="80" w:after="80"/>
        <w:ind w:firstLine="426"/>
        <w:jc w:val="both"/>
        <w:rPr>
          <w:sz w:val="26"/>
          <w:szCs w:val="26"/>
        </w:rPr>
      </w:pPr>
      <w:r>
        <w:rPr>
          <w:sz w:val="26"/>
          <w:szCs w:val="26"/>
        </w:rPr>
        <w:t>+</w:t>
      </w:r>
      <w:r w:rsidRPr="00D3668E">
        <w:rPr>
          <w:sz w:val="26"/>
          <w:szCs w:val="26"/>
        </w:rPr>
        <w:t xml:space="preserve"> </w:t>
      </w:r>
      <w:r w:rsidRPr="001D24A5">
        <w:rPr>
          <w:sz w:val="26"/>
          <w:szCs w:val="26"/>
        </w:rPr>
        <w:t>Chịu trách nhiệm bồi thường thiệt hại khi xảy ra sự cố trong quá trình thực hiện.</w:t>
      </w:r>
    </w:p>
    <w:tbl>
      <w:tblPr>
        <w:tblW w:w="5000" w:type="pct"/>
        <w:tblLook w:val="04A0" w:firstRow="1" w:lastRow="0" w:firstColumn="1" w:lastColumn="0" w:noHBand="0" w:noVBand="1"/>
      </w:tblPr>
      <w:tblGrid>
        <w:gridCol w:w="4644"/>
        <w:gridCol w:w="4644"/>
      </w:tblGrid>
      <w:tr w:rsidR="00744E18" w:rsidRPr="00343022" w:rsidTr="00FC21D3">
        <w:tc>
          <w:tcPr>
            <w:tcW w:w="2500" w:type="pct"/>
          </w:tcPr>
          <w:p w:rsidR="00744E18" w:rsidRPr="00343022" w:rsidRDefault="00744E18" w:rsidP="00E11C19">
            <w:pPr>
              <w:spacing w:before="80" w:after="80"/>
              <w:jc w:val="center"/>
              <w:rPr>
                <w:sz w:val="26"/>
                <w:szCs w:val="26"/>
              </w:rPr>
            </w:pPr>
          </w:p>
        </w:tc>
        <w:tc>
          <w:tcPr>
            <w:tcW w:w="2500" w:type="pct"/>
          </w:tcPr>
          <w:p w:rsidR="00744E18" w:rsidRPr="00343022" w:rsidRDefault="00744E18" w:rsidP="00E11C19">
            <w:pPr>
              <w:spacing w:before="60" w:after="60"/>
              <w:jc w:val="center"/>
              <w:rPr>
                <w:sz w:val="26"/>
                <w:szCs w:val="26"/>
                <w:lang w:val="vi-VN"/>
              </w:rPr>
            </w:pPr>
            <w:r w:rsidRPr="00343022">
              <w:rPr>
                <w:sz w:val="26"/>
                <w:szCs w:val="26"/>
              </w:rPr>
              <w:t>Ngày … tháng …. năm 2023</w:t>
            </w:r>
          </w:p>
          <w:p w:rsidR="00744E18" w:rsidRPr="00343022" w:rsidRDefault="00744E18" w:rsidP="00E11C19">
            <w:pPr>
              <w:spacing w:before="60" w:after="60"/>
              <w:jc w:val="center"/>
              <w:rPr>
                <w:b/>
                <w:sz w:val="26"/>
                <w:szCs w:val="26"/>
              </w:rPr>
            </w:pPr>
            <w:r w:rsidRPr="00343022">
              <w:rPr>
                <w:b/>
                <w:sz w:val="26"/>
                <w:szCs w:val="26"/>
              </w:rPr>
              <w:t>ĐẠI DIỆN THEO PHÁP LUẬT</w:t>
            </w:r>
          </w:p>
          <w:p w:rsidR="00744E18" w:rsidRPr="00343022" w:rsidRDefault="00744E18" w:rsidP="00E11C19">
            <w:pPr>
              <w:spacing w:before="60" w:after="60"/>
              <w:jc w:val="center"/>
              <w:rPr>
                <w:sz w:val="26"/>
                <w:szCs w:val="26"/>
              </w:rPr>
            </w:pPr>
            <w:r w:rsidRPr="00343022">
              <w:rPr>
                <w:sz w:val="26"/>
                <w:szCs w:val="26"/>
              </w:rPr>
              <w:t>(Ký tên và đóng dấu)</w:t>
            </w:r>
          </w:p>
        </w:tc>
      </w:tr>
    </w:tbl>
    <w:p w:rsidR="00744E18" w:rsidRPr="00343022" w:rsidRDefault="00744E18" w:rsidP="00E11C19">
      <w:pPr>
        <w:spacing w:before="360"/>
        <w:rPr>
          <w:b/>
          <w:sz w:val="26"/>
          <w:szCs w:val="26"/>
        </w:rPr>
      </w:pPr>
    </w:p>
    <w:sectPr w:rsidR="00744E18" w:rsidRPr="00343022" w:rsidSect="0051100C">
      <w:headerReference w:type="default" r:id="rId14"/>
      <w:footerReference w:type="default" r:id="rId15"/>
      <w:footerReference w:type="first" r:id="rId16"/>
      <w:pgSz w:w="11907" w:h="16839" w:code="9"/>
      <w:pgMar w:top="1134" w:right="1134" w:bottom="1134" w:left="1701" w:header="51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1E9" w:rsidRDefault="004761E9">
      <w:r>
        <w:separator/>
      </w:r>
    </w:p>
  </w:endnote>
  <w:endnote w:type="continuationSeparator" w:id="0">
    <w:p w:rsidR="004761E9" w:rsidRDefault="0047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44" w:type="dxa"/>
      <w:tblLook w:val="0600" w:firstRow="0" w:lastRow="0" w:firstColumn="0" w:lastColumn="0" w:noHBand="1" w:noVBand="1"/>
    </w:tblPr>
    <w:tblGrid>
      <w:gridCol w:w="1668"/>
      <w:gridCol w:w="1058"/>
      <w:gridCol w:w="1363"/>
      <w:gridCol w:w="1363"/>
      <w:gridCol w:w="1364"/>
      <w:gridCol w:w="1364"/>
      <w:gridCol w:w="1364"/>
    </w:tblGrid>
    <w:tr w:rsidR="00D35A39" w:rsidTr="0051100C">
      <w:trPr>
        <w:trHeight w:val="836"/>
      </w:trPr>
      <w:tc>
        <w:tcPr>
          <w:tcW w:w="1668" w:type="dxa"/>
        </w:tcPr>
        <w:p w:rsidR="00D35A39" w:rsidRDefault="004761E9" w:rsidP="00D35A39">
          <w:pPr>
            <w:jc w:val="center"/>
            <w:textAlignment w:val="center"/>
          </w:pPr>
          <w:r>
            <w:pict w14:anchorId="05EF4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6.75pt" o:bordertopcolor="this" o:borderleftcolor="this" o:borderbottomcolor="this" o:borderrightcolor="this">
                <v:imagedata r:id="rId1" o:title=""/>
              </v:shape>
            </w:pict>
          </w:r>
        </w:p>
        <w:p w:rsidR="00D35A39" w:rsidRDefault="00D35A39" w:rsidP="00D35A39">
          <w:pPr>
            <w:jc w:val="center"/>
            <w:textAlignment w:val="center"/>
          </w:pPr>
          <w:r>
            <w:rPr>
              <w:sz w:val="16"/>
            </w:rPr>
            <w:t>BM: CVĐT.03(1)</w:t>
          </w:r>
        </w:p>
      </w:tc>
      <w:tc>
        <w:tcPr>
          <w:tcW w:w="1058" w:type="dxa"/>
        </w:tcPr>
        <w:p w:rsidR="00D35A39" w:rsidRDefault="00D35A39" w:rsidP="00D35A39">
          <w:pPr>
            <w:jc w:val="center"/>
            <w:textAlignment w:val="center"/>
          </w:pPr>
        </w:p>
      </w:tc>
      <w:tc>
        <w:tcPr>
          <w:tcW w:w="1363" w:type="dxa"/>
        </w:tcPr>
        <w:p w:rsidR="00D35A39" w:rsidRDefault="00D35A39" w:rsidP="00D35A39">
          <w:pPr>
            <w:jc w:val="center"/>
            <w:textAlignment w:val="center"/>
          </w:pPr>
        </w:p>
        <w:p w:rsidR="00D35A39" w:rsidRDefault="00D35A39" w:rsidP="00D35A39">
          <w:pPr>
            <w:jc w:val="center"/>
            <w:textAlignment w:val="center"/>
          </w:pPr>
        </w:p>
      </w:tc>
      <w:tc>
        <w:tcPr>
          <w:tcW w:w="1363" w:type="dxa"/>
        </w:tcPr>
        <w:p w:rsidR="00D35A39" w:rsidRDefault="00D35A39" w:rsidP="00D35A39"/>
      </w:tc>
      <w:tc>
        <w:tcPr>
          <w:tcW w:w="1364" w:type="dxa"/>
        </w:tcPr>
        <w:p w:rsidR="00D35A39" w:rsidRDefault="00D35A39" w:rsidP="00D35A39"/>
      </w:tc>
      <w:tc>
        <w:tcPr>
          <w:tcW w:w="1364" w:type="dxa"/>
        </w:tcPr>
        <w:p w:rsidR="00D35A39" w:rsidRDefault="00D35A39" w:rsidP="00D35A39"/>
      </w:tc>
      <w:tc>
        <w:tcPr>
          <w:tcW w:w="1364" w:type="dxa"/>
        </w:tcPr>
        <w:p w:rsidR="00D35A39" w:rsidRDefault="00D35A39" w:rsidP="00D35A39"/>
      </w:tc>
    </w:tr>
  </w:tbl>
  <w:p w:rsidR="003F166C" w:rsidRDefault="003F166C">
    <w:pPr>
      <w:pStyle w:val="Footer"/>
    </w:pPr>
  </w:p>
  <w:p w:rsidR="003F166C" w:rsidRDefault="003F166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1814"/>
      <w:gridCol w:w="1814"/>
      <w:gridCol w:w="1814"/>
      <w:gridCol w:w="1814"/>
      <w:gridCol w:w="1814"/>
    </w:tblGrid>
    <w:tr w:rsidR="003F166C">
      <w:tc>
        <w:tcPr>
          <w:tcW w:w="1814" w:type="dxa"/>
        </w:tcPr>
        <w:p w:rsidR="003F166C" w:rsidRDefault="004761E9">
          <w:pPr>
            <w:jc w:val="center"/>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5pt;height:36.75pt" o:bordertopcolor="this" o:borderleftcolor="this" o:borderbottomcolor="this" o:borderrightcolor="this">
                <v:imagedata r:id="rId1" o:title=""/>
              </v:shape>
            </w:pict>
          </w:r>
        </w:p>
        <w:p w:rsidR="003F166C" w:rsidRDefault="00A81D1E">
          <w:pPr>
            <w:jc w:val="center"/>
            <w:textAlignment w:val="center"/>
          </w:pPr>
          <w:r>
            <w:rPr>
              <w:sz w:val="16"/>
            </w:rPr>
            <w:t>BM: CVĐT.01(1)</w:t>
          </w:r>
        </w:p>
      </w:tc>
      <w:tc>
        <w:tcPr>
          <w:tcW w:w="1814" w:type="dxa"/>
        </w:tcPr>
        <w:p w:rsidR="003F166C" w:rsidRDefault="003F166C"/>
      </w:tc>
      <w:tc>
        <w:tcPr>
          <w:tcW w:w="1814" w:type="dxa"/>
        </w:tcPr>
        <w:p w:rsidR="003F166C" w:rsidRDefault="003F166C"/>
      </w:tc>
      <w:tc>
        <w:tcPr>
          <w:tcW w:w="1814" w:type="dxa"/>
        </w:tcPr>
        <w:p w:rsidR="003F166C" w:rsidRDefault="003F166C"/>
      </w:tc>
      <w:tc>
        <w:tcPr>
          <w:tcW w:w="1814" w:type="dxa"/>
        </w:tcPr>
        <w:p w:rsidR="003F166C" w:rsidRDefault="003F166C"/>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1E9" w:rsidRDefault="004761E9">
      <w:r>
        <w:separator/>
      </w:r>
    </w:p>
  </w:footnote>
  <w:footnote w:type="continuationSeparator" w:id="0">
    <w:p w:rsidR="004761E9" w:rsidRDefault="004761E9">
      <w:r>
        <w:continuationSeparator/>
      </w:r>
    </w:p>
  </w:footnote>
  <w:footnote w:id="1">
    <w:p w:rsidR="00E11C19" w:rsidRDefault="00E11C19" w:rsidP="00E11C19">
      <w:pPr>
        <w:pStyle w:val="FootnoteText"/>
        <w:spacing w:before="0" w:beforeAutospacing="0" w:after="0" w:afterAutospacing="0"/>
        <w:contextualSpacing/>
      </w:pPr>
      <w:r w:rsidRPr="006F7BF7">
        <w:rPr>
          <w:rStyle w:val="FootnoteReference"/>
          <w:sz w:val="22"/>
          <w:szCs w:val="22"/>
          <w:vertAlign w:val="superscript"/>
        </w:rPr>
        <w:footnoteRef/>
      </w:r>
      <w:r w:rsidRPr="006F7BF7">
        <w:rPr>
          <w:sz w:val="22"/>
          <w:szCs w:val="22"/>
        </w:rPr>
        <w:t>: khuyến cáo tối thiểu 06 tháng kể từ ngày chào giá.</w:t>
      </w:r>
    </w:p>
    <w:p w:rsidR="00E11C19" w:rsidRDefault="00E11C19" w:rsidP="00E11C19">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66C" w:rsidRDefault="003F166C">
    <w:pPr>
      <w:pStyle w:val="Header"/>
      <w:jc w:val="center"/>
    </w:pPr>
  </w:p>
  <w:p w:rsidR="003F166C" w:rsidRDefault="003F16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BA4"/>
    <w:multiLevelType w:val="hybridMultilevel"/>
    <w:tmpl w:val="5568FACE"/>
    <w:lvl w:ilvl="0" w:tplc="485C46B4">
      <w:start w:val="1"/>
      <w:numFmt w:val="bullet"/>
      <w:lvlText w:val="­"/>
      <w:lvlJc w:val="left"/>
      <w:pPr>
        <w:ind w:left="720" w:hanging="360"/>
      </w:pPr>
      <w:rPr>
        <w:rFonts w:ascii="Courier New" w:hAnsi="Courier New" w:hint="default"/>
      </w:rPr>
    </w:lvl>
    <w:lvl w:ilvl="1" w:tplc="F8940B0E">
      <w:start w:val="1"/>
      <w:numFmt w:val="bullet"/>
      <w:lvlText w:val="o"/>
      <w:lvlJc w:val="left"/>
      <w:pPr>
        <w:ind w:left="1440" w:hanging="360"/>
      </w:pPr>
      <w:rPr>
        <w:rFonts w:ascii="Courier New" w:hAnsi="Courier New" w:cs="Courier New" w:hint="default"/>
      </w:rPr>
    </w:lvl>
    <w:lvl w:ilvl="2" w:tplc="6BE6F840">
      <w:start w:val="1"/>
      <w:numFmt w:val="bullet"/>
      <w:lvlText w:val=""/>
      <w:lvlJc w:val="left"/>
      <w:pPr>
        <w:ind w:left="2160" w:hanging="360"/>
      </w:pPr>
      <w:rPr>
        <w:rFonts w:ascii="Wingdings" w:hAnsi="Wingdings" w:hint="default"/>
      </w:rPr>
    </w:lvl>
    <w:lvl w:ilvl="3" w:tplc="43E2A130">
      <w:start w:val="1"/>
      <w:numFmt w:val="bullet"/>
      <w:lvlText w:val=""/>
      <w:lvlJc w:val="left"/>
      <w:pPr>
        <w:ind w:left="2880" w:hanging="360"/>
      </w:pPr>
      <w:rPr>
        <w:rFonts w:ascii="Symbol" w:hAnsi="Symbol" w:hint="default"/>
      </w:rPr>
    </w:lvl>
    <w:lvl w:ilvl="4" w:tplc="5FB2896A">
      <w:start w:val="1"/>
      <w:numFmt w:val="bullet"/>
      <w:lvlText w:val="o"/>
      <w:lvlJc w:val="left"/>
      <w:pPr>
        <w:ind w:left="3600" w:hanging="360"/>
      </w:pPr>
      <w:rPr>
        <w:rFonts w:ascii="Courier New" w:hAnsi="Courier New" w:cs="Courier New" w:hint="default"/>
      </w:rPr>
    </w:lvl>
    <w:lvl w:ilvl="5" w:tplc="31AAC9FA">
      <w:start w:val="1"/>
      <w:numFmt w:val="bullet"/>
      <w:lvlText w:val=""/>
      <w:lvlJc w:val="left"/>
      <w:pPr>
        <w:ind w:left="4320" w:hanging="360"/>
      </w:pPr>
      <w:rPr>
        <w:rFonts w:ascii="Wingdings" w:hAnsi="Wingdings" w:hint="default"/>
      </w:rPr>
    </w:lvl>
    <w:lvl w:ilvl="6" w:tplc="267CBAF8">
      <w:start w:val="1"/>
      <w:numFmt w:val="bullet"/>
      <w:lvlText w:val=""/>
      <w:lvlJc w:val="left"/>
      <w:pPr>
        <w:ind w:left="5040" w:hanging="360"/>
      </w:pPr>
      <w:rPr>
        <w:rFonts w:ascii="Symbol" w:hAnsi="Symbol" w:hint="default"/>
      </w:rPr>
    </w:lvl>
    <w:lvl w:ilvl="7" w:tplc="5BD202AA">
      <w:start w:val="1"/>
      <w:numFmt w:val="bullet"/>
      <w:lvlText w:val="o"/>
      <w:lvlJc w:val="left"/>
      <w:pPr>
        <w:ind w:left="5760" w:hanging="360"/>
      </w:pPr>
      <w:rPr>
        <w:rFonts w:ascii="Courier New" w:hAnsi="Courier New" w:cs="Courier New" w:hint="default"/>
      </w:rPr>
    </w:lvl>
    <w:lvl w:ilvl="8" w:tplc="A14EC0A6">
      <w:start w:val="1"/>
      <w:numFmt w:val="bullet"/>
      <w:lvlText w:val=""/>
      <w:lvlJc w:val="left"/>
      <w:pPr>
        <w:ind w:left="6480" w:hanging="360"/>
      </w:pPr>
      <w:rPr>
        <w:rFonts w:ascii="Wingdings" w:hAnsi="Wingdings" w:hint="default"/>
      </w:rPr>
    </w:lvl>
  </w:abstractNum>
  <w:abstractNum w:abstractNumId="1" w15:restartNumberingAfterBreak="0">
    <w:nsid w:val="00F7371F"/>
    <w:multiLevelType w:val="hybridMultilevel"/>
    <w:tmpl w:val="C804FC46"/>
    <w:lvl w:ilvl="0" w:tplc="8C7607D6">
      <w:start w:val="1"/>
      <w:numFmt w:val="decimal"/>
      <w:lvlText w:val="%1."/>
      <w:lvlJc w:val="left"/>
      <w:pPr>
        <w:ind w:left="720" w:hanging="360"/>
      </w:pPr>
      <w:rPr>
        <w:rFonts w:hint="default"/>
      </w:rPr>
    </w:lvl>
    <w:lvl w:ilvl="1" w:tplc="20EC4EE8">
      <w:start w:val="1"/>
      <w:numFmt w:val="lowerLetter"/>
      <w:lvlText w:val="%2."/>
      <w:lvlJc w:val="left"/>
      <w:pPr>
        <w:ind w:left="1440" w:hanging="360"/>
      </w:pPr>
    </w:lvl>
    <w:lvl w:ilvl="2" w:tplc="9F865B2A">
      <w:start w:val="1"/>
      <w:numFmt w:val="upperRoman"/>
      <w:lvlText w:val="%3."/>
      <w:lvlJc w:val="left"/>
      <w:pPr>
        <w:ind w:left="2700" w:hanging="720"/>
      </w:pPr>
      <w:rPr>
        <w:rFonts w:hint="default"/>
        <w:b/>
        <w:u w:val="single"/>
      </w:rPr>
    </w:lvl>
    <w:lvl w:ilvl="3" w:tplc="D682E652">
      <w:start w:val="1"/>
      <w:numFmt w:val="decimal"/>
      <w:lvlText w:val="%4."/>
      <w:lvlJc w:val="left"/>
      <w:pPr>
        <w:ind w:left="2880" w:hanging="360"/>
      </w:pPr>
    </w:lvl>
    <w:lvl w:ilvl="4" w:tplc="7562ABC4">
      <w:start w:val="1"/>
      <w:numFmt w:val="lowerLetter"/>
      <w:lvlText w:val="%5."/>
      <w:lvlJc w:val="left"/>
      <w:pPr>
        <w:ind w:left="3600" w:hanging="360"/>
      </w:pPr>
    </w:lvl>
    <w:lvl w:ilvl="5" w:tplc="2B2ED7BC">
      <w:start w:val="1"/>
      <w:numFmt w:val="lowerRoman"/>
      <w:lvlText w:val="%6."/>
      <w:lvlJc w:val="right"/>
      <w:pPr>
        <w:ind w:left="4320" w:hanging="180"/>
      </w:pPr>
    </w:lvl>
    <w:lvl w:ilvl="6" w:tplc="CF7A0DD0">
      <w:start w:val="1"/>
      <w:numFmt w:val="decimal"/>
      <w:lvlText w:val="%7."/>
      <w:lvlJc w:val="left"/>
      <w:pPr>
        <w:ind w:left="5040" w:hanging="360"/>
      </w:pPr>
    </w:lvl>
    <w:lvl w:ilvl="7" w:tplc="5C1E6F3C">
      <w:start w:val="1"/>
      <w:numFmt w:val="lowerLetter"/>
      <w:lvlText w:val="%8."/>
      <w:lvlJc w:val="left"/>
      <w:pPr>
        <w:ind w:left="5760" w:hanging="360"/>
      </w:pPr>
    </w:lvl>
    <w:lvl w:ilvl="8" w:tplc="B4186ABE">
      <w:start w:val="1"/>
      <w:numFmt w:val="lowerRoman"/>
      <w:lvlText w:val="%9."/>
      <w:lvlJc w:val="right"/>
      <w:pPr>
        <w:ind w:left="6480" w:hanging="180"/>
      </w:pPr>
    </w:lvl>
  </w:abstractNum>
  <w:abstractNum w:abstractNumId="2" w15:restartNumberingAfterBreak="0">
    <w:nsid w:val="079647A3"/>
    <w:multiLevelType w:val="hybridMultilevel"/>
    <w:tmpl w:val="15F81BA6"/>
    <w:lvl w:ilvl="0" w:tplc="359E3E74">
      <w:start w:val="1"/>
      <w:numFmt w:val="bullet"/>
      <w:lvlText w:val=""/>
      <w:lvlJc w:val="left"/>
      <w:pPr>
        <w:ind w:left="360" w:hanging="360"/>
      </w:pPr>
      <w:rPr>
        <w:rFonts w:ascii="Wingdings" w:hAnsi="Wingdings" w:hint="default"/>
      </w:rPr>
    </w:lvl>
    <w:lvl w:ilvl="1" w:tplc="4D0C12BE">
      <w:start w:val="1"/>
      <w:numFmt w:val="bullet"/>
      <w:lvlText w:val="o"/>
      <w:lvlJc w:val="left"/>
      <w:pPr>
        <w:ind w:left="1080" w:hanging="360"/>
      </w:pPr>
      <w:rPr>
        <w:rFonts w:ascii="Courier New" w:hAnsi="Courier New" w:cs="Courier New" w:hint="default"/>
      </w:rPr>
    </w:lvl>
    <w:lvl w:ilvl="2" w:tplc="74AA24FA">
      <w:start w:val="1"/>
      <w:numFmt w:val="bullet"/>
      <w:lvlText w:val=""/>
      <w:lvlJc w:val="left"/>
      <w:pPr>
        <w:ind w:left="1800" w:hanging="360"/>
      </w:pPr>
      <w:rPr>
        <w:rFonts w:ascii="Wingdings" w:hAnsi="Wingdings" w:hint="default"/>
      </w:rPr>
    </w:lvl>
    <w:lvl w:ilvl="3" w:tplc="02582A2E">
      <w:start w:val="1"/>
      <w:numFmt w:val="bullet"/>
      <w:lvlText w:val=""/>
      <w:lvlJc w:val="left"/>
      <w:pPr>
        <w:ind w:left="2520" w:hanging="360"/>
      </w:pPr>
      <w:rPr>
        <w:rFonts w:ascii="Symbol" w:hAnsi="Symbol" w:hint="default"/>
      </w:rPr>
    </w:lvl>
    <w:lvl w:ilvl="4" w:tplc="8522ED88">
      <w:start w:val="1"/>
      <w:numFmt w:val="bullet"/>
      <w:lvlText w:val="o"/>
      <w:lvlJc w:val="left"/>
      <w:pPr>
        <w:ind w:left="3240" w:hanging="360"/>
      </w:pPr>
      <w:rPr>
        <w:rFonts w:ascii="Courier New" w:hAnsi="Courier New" w:cs="Courier New" w:hint="default"/>
      </w:rPr>
    </w:lvl>
    <w:lvl w:ilvl="5" w:tplc="1D06C2FA">
      <w:start w:val="1"/>
      <w:numFmt w:val="bullet"/>
      <w:lvlText w:val=""/>
      <w:lvlJc w:val="left"/>
      <w:pPr>
        <w:ind w:left="3960" w:hanging="360"/>
      </w:pPr>
      <w:rPr>
        <w:rFonts w:ascii="Wingdings" w:hAnsi="Wingdings" w:hint="default"/>
      </w:rPr>
    </w:lvl>
    <w:lvl w:ilvl="6" w:tplc="99A4AD3A">
      <w:start w:val="1"/>
      <w:numFmt w:val="bullet"/>
      <w:lvlText w:val=""/>
      <w:lvlJc w:val="left"/>
      <w:pPr>
        <w:ind w:left="4680" w:hanging="360"/>
      </w:pPr>
      <w:rPr>
        <w:rFonts w:ascii="Symbol" w:hAnsi="Symbol" w:hint="default"/>
      </w:rPr>
    </w:lvl>
    <w:lvl w:ilvl="7" w:tplc="2FD8B670">
      <w:start w:val="1"/>
      <w:numFmt w:val="bullet"/>
      <w:lvlText w:val="o"/>
      <w:lvlJc w:val="left"/>
      <w:pPr>
        <w:ind w:left="5400" w:hanging="360"/>
      </w:pPr>
      <w:rPr>
        <w:rFonts w:ascii="Courier New" w:hAnsi="Courier New" w:cs="Courier New" w:hint="default"/>
      </w:rPr>
    </w:lvl>
    <w:lvl w:ilvl="8" w:tplc="58589414">
      <w:start w:val="1"/>
      <w:numFmt w:val="bullet"/>
      <w:lvlText w:val=""/>
      <w:lvlJc w:val="left"/>
      <w:pPr>
        <w:ind w:left="6120" w:hanging="360"/>
      </w:pPr>
      <w:rPr>
        <w:rFonts w:ascii="Wingdings" w:hAnsi="Wingdings" w:hint="default"/>
      </w:rPr>
    </w:lvl>
  </w:abstractNum>
  <w:abstractNum w:abstractNumId="3" w15:restartNumberingAfterBreak="0">
    <w:nsid w:val="0DCB44CE"/>
    <w:multiLevelType w:val="hybridMultilevel"/>
    <w:tmpl w:val="8B6C1944"/>
    <w:lvl w:ilvl="0" w:tplc="A80A3A5A">
      <w:start w:val="1"/>
      <w:numFmt w:val="decimal"/>
      <w:lvlText w:val="%1."/>
      <w:lvlJc w:val="left"/>
      <w:pPr>
        <w:ind w:left="720" w:hanging="360"/>
      </w:pPr>
    </w:lvl>
    <w:lvl w:ilvl="1" w:tplc="0F84BA5E">
      <w:start w:val="1"/>
      <w:numFmt w:val="lowerLetter"/>
      <w:lvlText w:val="%2."/>
      <w:lvlJc w:val="left"/>
      <w:pPr>
        <w:ind w:left="1440" w:hanging="360"/>
      </w:pPr>
    </w:lvl>
    <w:lvl w:ilvl="2" w:tplc="2E605DF6">
      <w:start w:val="1"/>
      <w:numFmt w:val="lowerRoman"/>
      <w:lvlText w:val="%3."/>
      <w:lvlJc w:val="right"/>
      <w:pPr>
        <w:ind w:left="2160" w:hanging="180"/>
      </w:pPr>
    </w:lvl>
    <w:lvl w:ilvl="3" w:tplc="1388BB1E">
      <w:start w:val="1"/>
      <w:numFmt w:val="decimal"/>
      <w:lvlText w:val="%4."/>
      <w:lvlJc w:val="left"/>
      <w:pPr>
        <w:ind w:left="2880" w:hanging="360"/>
      </w:pPr>
    </w:lvl>
    <w:lvl w:ilvl="4" w:tplc="120A6562">
      <w:start w:val="1"/>
      <w:numFmt w:val="lowerLetter"/>
      <w:lvlText w:val="%5."/>
      <w:lvlJc w:val="left"/>
      <w:pPr>
        <w:ind w:left="3600" w:hanging="360"/>
      </w:pPr>
    </w:lvl>
    <w:lvl w:ilvl="5" w:tplc="D996CB8A">
      <w:start w:val="1"/>
      <w:numFmt w:val="lowerRoman"/>
      <w:lvlText w:val="%6."/>
      <w:lvlJc w:val="right"/>
      <w:pPr>
        <w:ind w:left="4320" w:hanging="180"/>
      </w:pPr>
    </w:lvl>
    <w:lvl w:ilvl="6" w:tplc="06764662">
      <w:start w:val="1"/>
      <w:numFmt w:val="decimal"/>
      <w:lvlText w:val="%7."/>
      <w:lvlJc w:val="left"/>
      <w:pPr>
        <w:ind w:left="5040" w:hanging="360"/>
      </w:pPr>
    </w:lvl>
    <w:lvl w:ilvl="7" w:tplc="80F01C26">
      <w:start w:val="1"/>
      <w:numFmt w:val="lowerLetter"/>
      <w:lvlText w:val="%8."/>
      <w:lvlJc w:val="left"/>
      <w:pPr>
        <w:ind w:left="5760" w:hanging="360"/>
      </w:pPr>
    </w:lvl>
    <w:lvl w:ilvl="8" w:tplc="361E9D62">
      <w:start w:val="1"/>
      <w:numFmt w:val="lowerRoman"/>
      <w:lvlText w:val="%9."/>
      <w:lvlJc w:val="right"/>
      <w:pPr>
        <w:ind w:left="6480" w:hanging="180"/>
      </w:pPr>
    </w:lvl>
  </w:abstractNum>
  <w:abstractNum w:abstractNumId="4" w15:restartNumberingAfterBreak="0">
    <w:nsid w:val="11702CB0"/>
    <w:multiLevelType w:val="multilevel"/>
    <w:tmpl w:val="1FECF30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15:restartNumberingAfterBreak="0">
    <w:nsid w:val="11A52B57"/>
    <w:multiLevelType w:val="multilevel"/>
    <w:tmpl w:val="BF849F6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A77027B"/>
    <w:multiLevelType w:val="hybridMultilevel"/>
    <w:tmpl w:val="89CCD4A2"/>
    <w:lvl w:ilvl="0" w:tplc="D0502C22">
      <w:start w:val="1"/>
      <w:numFmt w:val="decimal"/>
      <w:lvlText w:val="%1."/>
      <w:lvlJc w:val="left"/>
      <w:pPr>
        <w:ind w:left="2430" w:hanging="360"/>
      </w:pPr>
    </w:lvl>
    <w:lvl w:ilvl="1" w:tplc="649E7E8C">
      <w:start w:val="1"/>
      <w:numFmt w:val="lowerLetter"/>
      <w:lvlText w:val="%2."/>
      <w:lvlJc w:val="left"/>
      <w:pPr>
        <w:ind w:left="1440" w:hanging="360"/>
      </w:pPr>
    </w:lvl>
    <w:lvl w:ilvl="2" w:tplc="4FAA8C5C">
      <w:start w:val="1"/>
      <w:numFmt w:val="lowerRoman"/>
      <w:lvlText w:val="%3."/>
      <w:lvlJc w:val="right"/>
      <w:pPr>
        <w:ind w:left="2160" w:hanging="180"/>
      </w:pPr>
    </w:lvl>
    <w:lvl w:ilvl="3" w:tplc="2696968A">
      <w:start w:val="1"/>
      <w:numFmt w:val="decimal"/>
      <w:lvlText w:val="%4."/>
      <w:lvlJc w:val="left"/>
      <w:pPr>
        <w:ind w:left="2880" w:hanging="360"/>
      </w:pPr>
    </w:lvl>
    <w:lvl w:ilvl="4" w:tplc="98CAF388">
      <w:start w:val="1"/>
      <w:numFmt w:val="lowerLetter"/>
      <w:lvlText w:val="%5."/>
      <w:lvlJc w:val="left"/>
      <w:pPr>
        <w:ind w:left="3600" w:hanging="360"/>
      </w:pPr>
    </w:lvl>
    <w:lvl w:ilvl="5" w:tplc="41FCE676">
      <w:start w:val="1"/>
      <w:numFmt w:val="lowerRoman"/>
      <w:lvlText w:val="%6."/>
      <w:lvlJc w:val="right"/>
      <w:pPr>
        <w:ind w:left="4320" w:hanging="180"/>
      </w:pPr>
    </w:lvl>
    <w:lvl w:ilvl="6" w:tplc="D0807A22">
      <w:start w:val="1"/>
      <w:numFmt w:val="decimal"/>
      <w:lvlText w:val="%7."/>
      <w:lvlJc w:val="left"/>
      <w:pPr>
        <w:ind w:left="5040" w:hanging="360"/>
      </w:pPr>
    </w:lvl>
    <w:lvl w:ilvl="7" w:tplc="CFE893AC">
      <w:start w:val="1"/>
      <w:numFmt w:val="lowerLetter"/>
      <w:lvlText w:val="%8."/>
      <w:lvlJc w:val="left"/>
      <w:pPr>
        <w:ind w:left="5760" w:hanging="360"/>
      </w:pPr>
    </w:lvl>
    <w:lvl w:ilvl="8" w:tplc="9C724DFA">
      <w:start w:val="1"/>
      <w:numFmt w:val="lowerRoman"/>
      <w:lvlText w:val="%9."/>
      <w:lvlJc w:val="right"/>
      <w:pPr>
        <w:ind w:left="6480" w:hanging="180"/>
      </w:pPr>
    </w:lvl>
  </w:abstractNum>
  <w:abstractNum w:abstractNumId="7" w15:restartNumberingAfterBreak="0">
    <w:nsid w:val="1DC42BCC"/>
    <w:multiLevelType w:val="hybridMultilevel"/>
    <w:tmpl w:val="EB8C16FE"/>
    <w:lvl w:ilvl="0" w:tplc="81867534">
      <w:start w:val="1"/>
      <w:numFmt w:val="decimal"/>
      <w:lvlText w:val="%1."/>
      <w:lvlJc w:val="left"/>
      <w:pPr>
        <w:ind w:left="2160" w:hanging="360"/>
      </w:pPr>
    </w:lvl>
    <w:lvl w:ilvl="1" w:tplc="A8CC09DA">
      <w:start w:val="1"/>
      <w:numFmt w:val="lowerLetter"/>
      <w:lvlText w:val="%2."/>
      <w:lvlJc w:val="left"/>
      <w:pPr>
        <w:ind w:left="1440" w:hanging="360"/>
      </w:pPr>
    </w:lvl>
    <w:lvl w:ilvl="2" w:tplc="29F0399A">
      <w:start w:val="1"/>
      <w:numFmt w:val="lowerRoman"/>
      <w:lvlText w:val="%3."/>
      <w:lvlJc w:val="right"/>
      <w:pPr>
        <w:ind w:left="2160" w:hanging="180"/>
      </w:pPr>
    </w:lvl>
    <w:lvl w:ilvl="3" w:tplc="4536A7AC">
      <w:start w:val="1"/>
      <w:numFmt w:val="decimal"/>
      <w:lvlText w:val="%4."/>
      <w:lvlJc w:val="left"/>
      <w:pPr>
        <w:ind w:left="2880" w:hanging="360"/>
      </w:pPr>
    </w:lvl>
    <w:lvl w:ilvl="4" w:tplc="F8BA92CC">
      <w:start w:val="1"/>
      <w:numFmt w:val="lowerLetter"/>
      <w:lvlText w:val="%5."/>
      <w:lvlJc w:val="left"/>
      <w:pPr>
        <w:ind w:left="3600" w:hanging="360"/>
      </w:pPr>
    </w:lvl>
    <w:lvl w:ilvl="5" w:tplc="2A7A0ACC">
      <w:start w:val="1"/>
      <w:numFmt w:val="lowerRoman"/>
      <w:lvlText w:val="%6."/>
      <w:lvlJc w:val="right"/>
      <w:pPr>
        <w:ind w:left="4320" w:hanging="180"/>
      </w:pPr>
    </w:lvl>
    <w:lvl w:ilvl="6" w:tplc="754EB522">
      <w:start w:val="1"/>
      <w:numFmt w:val="decimal"/>
      <w:lvlText w:val="%7."/>
      <w:lvlJc w:val="left"/>
      <w:pPr>
        <w:ind w:left="5040" w:hanging="360"/>
      </w:pPr>
    </w:lvl>
    <w:lvl w:ilvl="7" w:tplc="6BA2C6A4">
      <w:start w:val="1"/>
      <w:numFmt w:val="lowerLetter"/>
      <w:lvlText w:val="%8."/>
      <w:lvlJc w:val="left"/>
      <w:pPr>
        <w:ind w:left="5760" w:hanging="360"/>
      </w:pPr>
    </w:lvl>
    <w:lvl w:ilvl="8" w:tplc="134832D6">
      <w:start w:val="1"/>
      <w:numFmt w:val="lowerRoman"/>
      <w:lvlText w:val="%9."/>
      <w:lvlJc w:val="right"/>
      <w:pPr>
        <w:ind w:left="6480" w:hanging="180"/>
      </w:pPr>
    </w:lvl>
  </w:abstractNum>
  <w:abstractNum w:abstractNumId="8" w15:restartNumberingAfterBreak="0">
    <w:nsid w:val="2E3E361C"/>
    <w:multiLevelType w:val="hybridMultilevel"/>
    <w:tmpl w:val="2B6E7890"/>
    <w:lvl w:ilvl="0" w:tplc="86A2978E">
      <w:start w:val="1"/>
      <w:numFmt w:val="upperRoman"/>
      <w:lvlText w:val="%1."/>
      <w:lvlJc w:val="left"/>
      <w:pPr>
        <w:ind w:left="1080" w:hanging="720"/>
      </w:pPr>
      <w:rPr>
        <w:rFonts w:hint="default"/>
      </w:rPr>
    </w:lvl>
    <w:lvl w:ilvl="1" w:tplc="BEC06234">
      <w:start w:val="1"/>
      <w:numFmt w:val="lowerLetter"/>
      <w:lvlText w:val="%2."/>
      <w:lvlJc w:val="left"/>
      <w:pPr>
        <w:ind w:left="1440" w:hanging="360"/>
      </w:pPr>
    </w:lvl>
    <w:lvl w:ilvl="2" w:tplc="CE32FE28">
      <w:start w:val="1"/>
      <w:numFmt w:val="lowerRoman"/>
      <w:lvlText w:val="%3."/>
      <w:lvlJc w:val="right"/>
      <w:pPr>
        <w:ind w:left="2160" w:hanging="180"/>
      </w:pPr>
    </w:lvl>
    <w:lvl w:ilvl="3" w:tplc="D742B0F0">
      <w:start w:val="1"/>
      <w:numFmt w:val="decimal"/>
      <w:lvlText w:val="%4."/>
      <w:lvlJc w:val="left"/>
      <w:pPr>
        <w:ind w:left="2880" w:hanging="360"/>
      </w:pPr>
    </w:lvl>
    <w:lvl w:ilvl="4" w:tplc="9452910A">
      <w:start w:val="1"/>
      <w:numFmt w:val="lowerLetter"/>
      <w:lvlText w:val="%5."/>
      <w:lvlJc w:val="left"/>
      <w:pPr>
        <w:ind w:left="3600" w:hanging="360"/>
      </w:pPr>
    </w:lvl>
    <w:lvl w:ilvl="5" w:tplc="B816D5E8">
      <w:start w:val="1"/>
      <w:numFmt w:val="lowerRoman"/>
      <w:lvlText w:val="%6."/>
      <w:lvlJc w:val="right"/>
      <w:pPr>
        <w:ind w:left="4320" w:hanging="180"/>
      </w:pPr>
    </w:lvl>
    <w:lvl w:ilvl="6" w:tplc="D47E7722">
      <w:start w:val="1"/>
      <w:numFmt w:val="decimal"/>
      <w:lvlText w:val="%7."/>
      <w:lvlJc w:val="left"/>
      <w:pPr>
        <w:ind w:left="5040" w:hanging="360"/>
      </w:pPr>
    </w:lvl>
    <w:lvl w:ilvl="7" w:tplc="E408C140">
      <w:start w:val="1"/>
      <w:numFmt w:val="lowerLetter"/>
      <w:lvlText w:val="%8."/>
      <w:lvlJc w:val="left"/>
      <w:pPr>
        <w:ind w:left="5760" w:hanging="360"/>
      </w:pPr>
    </w:lvl>
    <w:lvl w:ilvl="8" w:tplc="630A0AC0">
      <w:start w:val="1"/>
      <w:numFmt w:val="lowerRoman"/>
      <w:lvlText w:val="%9."/>
      <w:lvlJc w:val="right"/>
      <w:pPr>
        <w:ind w:left="6480" w:hanging="180"/>
      </w:pPr>
    </w:lvl>
  </w:abstractNum>
  <w:abstractNum w:abstractNumId="9" w15:restartNumberingAfterBreak="0">
    <w:nsid w:val="30142EE8"/>
    <w:multiLevelType w:val="hybridMultilevel"/>
    <w:tmpl w:val="51327F14"/>
    <w:lvl w:ilvl="0" w:tplc="9CEA3B88">
      <w:start w:val="1"/>
      <w:numFmt w:val="decimal"/>
      <w:lvlText w:val="%1."/>
      <w:lvlJc w:val="left"/>
      <w:pPr>
        <w:ind w:left="720" w:hanging="360"/>
      </w:pPr>
    </w:lvl>
    <w:lvl w:ilvl="1" w:tplc="47C6D6B0">
      <w:start w:val="1"/>
      <w:numFmt w:val="lowerLetter"/>
      <w:lvlText w:val="%2."/>
      <w:lvlJc w:val="left"/>
      <w:pPr>
        <w:ind w:left="1440" w:hanging="360"/>
      </w:pPr>
    </w:lvl>
    <w:lvl w:ilvl="2" w:tplc="B0EC01C0">
      <w:start w:val="1"/>
      <w:numFmt w:val="lowerRoman"/>
      <w:lvlText w:val="%3."/>
      <w:lvlJc w:val="right"/>
      <w:pPr>
        <w:ind w:left="2160" w:hanging="180"/>
      </w:pPr>
    </w:lvl>
    <w:lvl w:ilvl="3" w:tplc="8C6CA7D6">
      <w:start w:val="1"/>
      <w:numFmt w:val="decimal"/>
      <w:lvlText w:val="%4."/>
      <w:lvlJc w:val="left"/>
      <w:pPr>
        <w:ind w:left="2880" w:hanging="360"/>
      </w:pPr>
    </w:lvl>
    <w:lvl w:ilvl="4" w:tplc="5D3E7FC0">
      <w:start w:val="1"/>
      <w:numFmt w:val="lowerLetter"/>
      <w:lvlText w:val="%5."/>
      <w:lvlJc w:val="left"/>
      <w:pPr>
        <w:ind w:left="3600" w:hanging="360"/>
      </w:pPr>
    </w:lvl>
    <w:lvl w:ilvl="5" w:tplc="708E63B8">
      <w:start w:val="1"/>
      <w:numFmt w:val="lowerRoman"/>
      <w:lvlText w:val="%6."/>
      <w:lvlJc w:val="right"/>
      <w:pPr>
        <w:ind w:left="4320" w:hanging="180"/>
      </w:pPr>
    </w:lvl>
    <w:lvl w:ilvl="6" w:tplc="F4BEDE78">
      <w:start w:val="1"/>
      <w:numFmt w:val="decimal"/>
      <w:lvlText w:val="%7."/>
      <w:lvlJc w:val="left"/>
      <w:pPr>
        <w:ind w:left="5040" w:hanging="360"/>
      </w:pPr>
    </w:lvl>
    <w:lvl w:ilvl="7" w:tplc="5A40C828">
      <w:start w:val="1"/>
      <w:numFmt w:val="lowerLetter"/>
      <w:lvlText w:val="%8."/>
      <w:lvlJc w:val="left"/>
      <w:pPr>
        <w:ind w:left="5760" w:hanging="360"/>
      </w:pPr>
    </w:lvl>
    <w:lvl w:ilvl="8" w:tplc="1F30FC42">
      <w:start w:val="1"/>
      <w:numFmt w:val="lowerRoman"/>
      <w:lvlText w:val="%9."/>
      <w:lvlJc w:val="right"/>
      <w:pPr>
        <w:ind w:left="6480" w:hanging="180"/>
      </w:pPr>
    </w:lvl>
  </w:abstractNum>
  <w:abstractNum w:abstractNumId="10" w15:restartNumberingAfterBreak="0">
    <w:nsid w:val="335C11C5"/>
    <w:multiLevelType w:val="hybridMultilevel"/>
    <w:tmpl w:val="C3C26F9A"/>
    <w:lvl w:ilvl="0" w:tplc="D2BC3556">
      <w:start w:val="1"/>
      <w:numFmt w:val="bullet"/>
      <w:lvlText w:val="–"/>
      <w:lvlJc w:val="left"/>
      <w:pPr>
        <w:ind w:left="720" w:hanging="360"/>
      </w:pPr>
      <w:rPr>
        <w:rFonts w:ascii="Times New Roman" w:hAnsi="Times New Roman" w:cs="Times New Roman" w:hint="default"/>
      </w:rPr>
    </w:lvl>
    <w:lvl w:ilvl="1" w:tplc="9CE47604">
      <w:start w:val="1"/>
      <w:numFmt w:val="bullet"/>
      <w:lvlText w:val="o"/>
      <w:lvlJc w:val="left"/>
      <w:pPr>
        <w:ind w:left="1440" w:hanging="360"/>
      </w:pPr>
      <w:rPr>
        <w:rFonts w:ascii="Courier New" w:hAnsi="Courier New" w:cs="Courier New" w:hint="default"/>
      </w:rPr>
    </w:lvl>
    <w:lvl w:ilvl="2" w:tplc="14CC19D2">
      <w:start w:val="1"/>
      <w:numFmt w:val="bullet"/>
      <w:lvlText w:val=""/>
      <w:lvlJc w:val="left"/>
      <w:pPr>
        <w:ind w:left="2160" w:hanging="360"/>
      </w:pPr>
      <w:rPr>
        <w:rFonts w:ascii="Wingdings" w:hAnsi="Wingdings" w:hint="default"/>
      </w:rPr>
    </w:lvl>
    <w:lvl w:ilvl="3" w:tplc="CF2A3406">
      <w:start w:val="1"/>
      <w:numFmt w:val="bullet"/>
      <w:lvlText w:val=""/>
      <w:lvlJc w:val="left"/>
      <w:pPr>
        <w:ind w:left="2880" w:hanging="360"/>
      </w:pPr>
      <w:rPr>
        <w:rFonts w:ascii="Symbol" w:hAnsi="Symbol" w:hint="default"/>
      </w:rPr>
    </w:lvl>
    <w:lvl w:ilvl="4" w:tplc="169CB13C">
      <w:start w:val="1"/>
      <w:numFmt w:val="bullet"/>
      <w:lvlText w:val="o"/>
      <w:lvlJc w:val="left"/>
      <w:pPr>
        <w:ind w:left="3600" w:hanging="360"/>
      </w:pPr>
      <w:rPr>
        <w:rFonts w:ascii="Courier New" w:hAnsi="Courier New" w:cs="Courier New" w:hint="default"/>
      </w:rPr>
    </w:lvl>
    <w:lvl w:ilvl="5" w:tplc="F05A6D3E">
      <w:start w:val="1"/>
      <w:numFmt w:val="bullet"/>
      <w:lvlText w:val=""/>
      <w:lvlJc w:val="left"/>
      <w:pPr>
        <w:ind w:left="4320" w:hanging="360"/>
      </w:pPr>
      <w:rPr>
        <w:rFonts w:ascii="Wingdings" w:hAnsi="Wingdings" w:hint="default"/>
      </w:rPr>
    </w:lvl>
    <w:lvl w:ilvl="6" w:tplc="45AE815E">
      <w:start w:val="1"/>
      <w:numFmt w:val="bullet"/>
      <w:lvlText w:val=""/>
      <w:lvlJc w:val="left"/>
      <w:pPr>
        <w:ind w:left="5040" w:hanging="360"/>
      </w:pPr>
      <w:rPr>
        <w:rFonts w:ascii="Symbol" w:hAnsi="Symbol" w:hint="default"/>
      </w:rPr>
    </w:lvl>
    <w:lvl w:ilvl="7" w:tplc="5706ED8E">
      <w:start w:val="1"/>
      <w:numFmt w:val="bullet"/>
      <w:lvlText w:val="o"/>
      <w:lvlJc w:val="left"/>
      <w:pPr>
        <w:ind w:left="5760" w:hanging="360"/>
      </w:pPr>
      <w:rPr>
        <w:rFonts w:ascii="Courier New" w:hAnsi="Courier New" w:cs="Courier New" w:hint="default"/>
      </w:rPr>
    </w:lvl>
    <w:lvl w:ilvl="8" w:tplc="F94A1106">
      <w:start w:val="1"/>
      <w:numFmt w:val="bullet"/>
      <w:lvlText w:val=""/>
      <w:lvlJc w:val="left"/>
      <w:pPr>
        <w:ind w:left="6480" w:hanging="360"/>
      </w:pPr>
      <w:rPr>
        <w:rFonts w:ascii="Wingdings" w:hAnsi="Wingdings" w:hint="default"/>
      </w:rPr>
    </w:lvl>
  </w:abstractNum>
  <w:abstractNum w:abstractNumId="11" w15:restartNumberingAfterBreak="0">
    <w:nsid w:val="47054F18"/>
    <w:multiLevelType w:val="multilevel"/>
    <w:tmpl w:val="25103C0C"/>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C3A7FAB"/>
    <w:multiLevelType w:val="hybridMultilevel"/>
    <w:tmpl w:val="15AAA1B2"/>
    <w:lvl w:ilvl="0" w:tplc="A21EC846">
      <w:start w:val="6"/>
      <w:numFmt w:val="bullet"/>
      <w:lvlText w:val="-"/>
      <w:lvlJc w:val="left"/>
      <w:pPr>
        <w:ind w:left="536" w:hanging="360"/>
      </w:pPr>
      <w:rPr>
        <w:rFonts w:ascii="Times New Roman" w:eastAsia="Calibri" w:hAnsi="Times New Roman" w:cs="Times New Roman" w:hint="default"/>
      </w:rPr>
    </w:lvl>
    <w:lvl w:ilvl="1" w:tplc="D410E366">
      <w:start w:val="1"/>
      <w:numFmt w:val="bullet"/>
      <w:lvlText w:val="o"/>
      <w:lvlJc w:val="left"/>
      <w:pPr>
        <w:ind w:left="1256" w:hanging="360"/>
      </w:pPr>
      <w:rPr>
        <w:rFonts w:ascii="Courier New" w:hAnsi="Courier New" w:cs="Courier New" w:hint="default"/>
      </w:rPr>
    </w:lvl>
    <w:lvl w:ilvl="2" w:tplc="5AF4D4A0">
      <w:start w:val="1"/>
      <w:numFmt w:val="bullet"/>
      <w:lvlText w:val=""/>
      <w:lvlJc w:val="left"/>
      <w:pPr>
        <w:ind w:left="1976" w:hanging="360"/>
      </w:pPr>
      <w:rPr>
        <w:rFonts w:ascii="Wingdings" w:hAnsi="Wingdings" w:hint="default"/>
      </w:rPr>
    </w:lvl>
    <w:lvl w:ilvl="3" w:tplc="9E14FF24">
      <w:start w:val="1"/>
      <w:numFmt w:val="bullet"/>
      <w:lvlText w:val=""/>
      <w:lvlJc w:val="left"/>
      <w:pPr>
        <w:ind w:left="2696" w:hanging="360"/>
      </w:pPr>
      <w:rPr>
        <w:rFonts w:ascii="Symbol" w:hAnsi="Symbol" w:hint="default"/>
      </w:rPr>
    </w:lvl>
    <w:lvl w:ilvl="4" w:tplc="D64844E4">
      <w:start w:val="1"/>
      <w:numFmt w:val="bullet"/>
      <w:lvlText w:val="o"/>
      <w:lvlJc w:val="left"/>
      <w:pPr>
        <w:ind w:left="3416" w:hanging="360"/>
      </w:pPr>
      <w:rPr>
        <w:rFonts w:ascii="Courier New" w:hAnsi="Courier New" w:cs="Courier New" w:hint="default"/>
      </w:rPr>
    </w:lvl>
    <w:lvl w:ilvl="5" w:tplc="65F847E0">
      <w:start w:val="1"/>
      <w:numFmt w:val="bullet"/>
      <w:lvlText w:val=""/>
      <w:lvlJc w:val="left"/>
      <w:pPr>
        <w:ind w:left="4136" w:hanging="360"/>
      </w:pPr>
      <w:rPr>
        <w:rFonts w:ascii="Wingdings" w:hAnsi="Wingdings" w:hint="default"/>
      </w:rPr>
    </w:lvl>
    <w:lvl w:ilvl="6" w:tplc="E96A33D2">
      <w:start w:val="1"/>
      <w:numFmt w:val="bullet"/>
      <w:lvlText w:val=""/>
      <w:lvlJc w:val="left"/>
      <w:pPr>
        <w:ind w:left="4856" w:hanging="360"/>
      </w:pPr>
      <w:rPr>
        <w:rFonts w:ascii="Symbol" w:hAnsi="Symbol" w:hint="default"/>
      </w:rPr>
    </w:lvl>
    <w:lvl w:ilvl="7" w:tplc="4E883190">
      <w:start w:val="1"/>
      <w:numFmt w:val="bullet"/>
      <w:lvlText w:val="o"/>
      <w:lvlJc w:val="left"/>
      <w:pPr>
        <w:ind w:left="5576" w:hanging="360"/>
      </w:pPr>
      <w:rPr>
        <w:rFonts w:ascii="Courier New" w:hAnsi="Courier New" w:cs="Courier New" w:hint="default"/>
      </w:rPr>
    </w:lvl>
    <w:lvl w:ilvl="8" w:tplc="D700D09C">
      <w:start w:val="1"/>
      <w:numFmt w:val="bullet"/>
      <w:lvlText w:val=""/>
      <w:lvlJc w:val="left"/>
      <w:pPr>
        <w:ind w:left="6296" w:hanging="360"/>
      </w:pPr>
      <w:rPr>
        <w:rFonts w:ascii="Wingdings" w:hAnsi="Wingdings" w:hint="default"/>
      </w:rPr>
    </w:lvl>
  </w:abstractNum>
  <w:abstractNum w:abstractNumId="13" w15:restartNumberingAfterBreak="0">
    <w:nsid w:val="4C552EF7"/>
    <w:multiLevelType w:val="hybridMultilevel"/>
    <w:tmpl w:val="0A4C4C8E"/>
    <w:lvl w:ilvl="0" w:tplc="336282DC">
      <w:start w:val="1"/>
      <w:numFmt w:val="decimal"/>
      <w:lvlText w:val="%1."/>
      <w:lvlJc w:val="left"/>
      <w:pPr>
        <w:ind w:left="720" w:hanging="360"/>
      </w:pPr>
      <w:rPr>
        <w:rFonts w:hint="default"/>
      </w:rPr>
    </w:lvl>
    <w:lvl w:ilvl="1" w:tplc="D68C5E7C">
      <w:start w:val="1"/>
      <w:numFmt w:val="lowerLetter"/>
      <w:lvlText w:val="%2."/>
      <w:lvlJc w:val="left"/>
      <w:pPr>
        <w:ind w:left="1440" w:hanging="360"/>
      </w:pPr>
    </w:lvl>
    <w:lvl w:ilvl="2" w:tplc="56AA271E">
      <w:start w:val="1"/>
      <w:numFmt w:val="lowerRoman"/>
      <w:lvlText w:val="%3."/>
      <w:lvlJc w:val="right"/>
      <w:pPr>
        <w:ind w:left="2160" w:hanging="180"/>
      </w:pPr>
    </w:lvl>
    <w:lvl w:ilvl="3" w:tplc="F288F4AC">
      <w:start w:val="1"/>
      <w:numFmt w:val="decimal"/>
      <w:lvlText w:val="%4."/>
      <w:lvlJc w:val="left"/>
      <w:pPr>
        <w:ind w:left="2880" w:hanging="360"/>
      </w:pPr>
    </w:lvl>
    <w:lvl w:ilvl="4" w:tplc="FD80C0BA">
      <w:start w:val="1"/>
      <w:numFmt w:val="lowerLetter"/>
      <w:lvlText w:val="%5."/>
      <w:lvlJc w:val="left"/>
      <w:pPr>
        <w:ind w:left="3600" w:hanging="360"/>
      </w:pPr>
    </w:lvl>
    <w:lvl w:ilvl="5" w:tplc="100E4810">
      <w:start w:val="1"/>
      <w:numFmt w:val="lowerRoman"/>
      <w:lvlText w:val="%6."/>
      <w:lvlJc w:val="right"/>
      <w:pPr>
        <w:ind w:left="4320" w:hanging="180"/>
      </w:pPr>
    </w:lvl>
    <w:lvl w:ilvl="6" w:tplc="DD40770A">
      <w:start w:val="1"/>
      <w:numFmt w:val="decimal"/>
      <w:lvlText w:val="%7."/>
      <w:lvlJc w:val="left"/>
      <w:pPr>
        <w:ind w:left="5040" w:hanging="360"/>
      </w:pPr>
    </w:lvl>
    <w:lvl w:ilvl="7" w:tplc="2CF4F998">
      <w:start w:val="1"/>
      <w:numFmt w:val="lowerLetter"/>
      <w:lvlText w:val="%8."/>
      <w:lvlJc w:val="left"/>
      <w:pPr>
        <w:ind w:left="5760" w:hanging="360"/>
      </w:pPr>
    </w:lvl>
    <w:lvl w:ilvl="8" w:tplc="049E696E">
      <w:start w:val="1"/>
      <w:numFmt w:val="lowerRoman"/>
      <w:lvlText w:val="%9."/>
      <w:lvlJc w:val="right"/>
      <w:pPr>
        <w:ind w:left="6480" w:hanging="180"/>
      </w:pPr>
    </w:lvl>
  </w:abstractNum>
  <w:abstractNum w:abstractNumId="14" w15:restartNumberingAfterBreak="0">
    <w:nsid w:val="4D0A3611"/>
    <w:multiLevelType w:val="multilevel"/>
    <w:tmpl w:val="AB8818E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5" w15:restartNumberingAfterBreak="0">
    <w:nsid w:val="517832A3"/>
    <w:multiLevelType w:val="hybridMultilevel"/>
    <w:tmpl w:val="9E7434CC"/>
    <w:lvl w:ilvl="0" w:tplc="0114DB80">
      <w:start w:val="1"/>
      <w:numFmt w:val="decimal"/>
      <w:lvlText w:val="%1."/>
      <w:lvlJc w:val="left"/>
      <w:pPr>
        <w:ind w:left="720" w:hanging="360"/>
      </w:pPr>
    </w:lvl>
    <w:lvl w:ilvl="1" w:tplc="652EFCF4">
      <w:start w:val="1"/>
      <w:numFmt w:val="lowerLetter"/>
      <w:lvlText w:val="%2."/>
      <w:lvlJc w:val="left"/>
      <w:pPr>
        <w:ind w:left="1440" w:hanging="360"/>
      </w:pPr>
    </w:lvl>
    <w:lvl w:ilvl="2" w:tplc="DB828F02">
      <w:start w:val="1"/>
      <w:numFmt w:val="lowerRoman"/>
      <w:lvlText w:val="%3."/>
      <w:lvlJc w:val="right"/>
      <w:pPr>
        <w:ind w:left="2160" w:hanging="180"/>
      </w:pPr>
    </w:lvl>
    <w:lvl w:ilvl="3" w:tplc="D174FC62">
      <w:start w:val="1"/>
      <w:numFmt w:val="decimal"/>
      <w:lvlText w:val="%4."/>
      <w:lvlJc w:val="left"/>
      <w:pPr>
        <w:ind w:left="2880" w:hanging="360"/>
      </w:pPr>
    </w:lvl>
    <w:lvl w:ilvl="4" w:tplc="E1AC1C96">
      <w:start w:val="1"/>
      <w:numFmt w:val="lowerLetter"/>
      <w:lvlText w:val="%5."/>
      <w:lvlJc w:val="left"/>
      <w:pPr>
        <w:ind w:left="3600" w:hanging="360"/>
      </w:pPr>
    </w:lvl>
    <w:lvl w:ilvl="5" w:tplc="E9B8F496">
      <w:start w:val="1"/>
      <w:numFmt w:val="lowerRoman"/>
      <w:lvlText w:val="%6."/>
      <w:lvlJc w:val="right"/>
      <w:pPr>
        <w:ind w:left="4320" w:hanging="180"/>
      </w:pPr>
    </w:lvl>
    <w:lvl w:ilvl="6" w:tplc="D4149E60">
      <w:start w:val="1"/>
      <w:numFmt w:val="decimal"/>
      <w:lvlText w:val="%7."/>
      <w:lvlJc w:val="left"/>
      <w:pPr>
        <w:ind w:left="5040" w:hanging="360"/>
      </w:pPr>
    </w:lvl>
    <w:lvl w:ilvl="7" w:tplc="4F7A50C2">
      <w:start w:val="1"/>
      <w:numFmt w:val="lowerLetter"/>
      <w:lvlText w:val="%8."/>
      <w:lvlJc w:val="left"/>
      <w:pPr>
        <w:ind w:left="5760" w:hanging="360"/>
      </w:pPr>
    </w:lvl>
    <w:lvl w:ilvl="8" w:tplc="9BDE0D68">
      <w:start w:val="1"/>
      <w:numFmt w:val="lowerRoman"/>
      <w:lvlText w:val="%9."/>
      <w:lvlJc w:val="right"/>
      <w:pPr>
        <w:ind w:left="6480" w:hanging="180"/>
      </w:pPr>
    </w:lvl>
  </w:abstractNum>
  <w:abstractNum w:abstractNumId="16" w15:restartNumberingAfterBreak="0">
    <w:nsid w:val="51B2641B"/>
    <w:multiLevelType w:val="hybridMultilevel"/>
    <w:tmpl w:val="559CB590"/>
    <w:lvl w:ilvl="0" w:tplc="06A4367E">
      <w:start w:val="1"/>
      <w:numFmt w:val="decimal"/>
      <w:lvlText w:val="%1."/>
      <w:lvlJc w:val="left"/>
      <w:pPr>
        <w:ind w:left="720" w:hanging="360"/>
      </w:pPr>
    </w:lvl>
    <w:lvl w:ilvl="1" w:tplc="0866843C">
      <w:start w:val="1"/>
      <w:numFmt w:val="lowerLetter"/>
      <w:lvlText w:val="%2."/>
      <w:lvlJc w:val="left"/>
      <w:pPr>
        <w:ind w:left="1440" w:hanging="360"/>
      </w:pPr>
    </w:lvl>
    <w:lvl w:ilvl="2" w:tplc="7D0EE1D0">
      <w:start w:val="1"/>
      <w:numFmt w:val="lowerRoman"/>
      <w:lvlText w:val="%3."/>
      <w:lvlJc w:val="right"/>
      <w:pPr>
        <w:ind w:left="2160" w:hanging="180"/>
      </w:pPr>
    </w:lvl>
    <w:lvl w:ilvl="3" w:tplc="67BCFCA6">
      <w:start w:val="1"/>
      <w:numFmt w:val="decimal"/>
      <w:lvlText w:val="%4."/>
      <w:lvlJc w:val="left"/>
      <w:pPr>
        <w:ind w:left="2880" w:hanging="360"/>
      </w:pPr>
    </w:lvl>
    <w:lvl w:ilvl="4" w:tplc="241C9912">
      <w:start w:val="1"/>
      <w:numFmt w:val="lowerLetter"/>
      <w:lvlText w:val="%5."/>
      <w:lvlJc w:val="left"/>
      <w:pPr>
        <w:ind w:left="3600" w:hanging="360"/>
      </w:pPr>
    </w:lvl>
    <w:lvl w:ilvl="5" w:tplc="D346DA76">
      <w:start w:val="1"/>
      <w:numFmt w:val="lowerRoman"/>
      <w:lvlText w:val="%6."/>
      <w:lvlJc w:val="right"/>
      <w:pPr>
        <w:ind w:left="4320" w:hanging="180"/>
      </w:pPr>
    </w:lvl>
    <w:lvl w:ilvl="6" w:tplc="9B522BE2">
      <w:start w:val="1"/>
      <w:numFmt w:val="decimal"/>
      <w:lvlText w:val="%7."/>
      <w:lvlJc w:val="left"/>
      <w:pPr>
        <w:ind w:left="5040" w:hanging="360"/>
      </w:pPr>
    </w:lvl>
    <w:lvl w:ilvl="7" w:tplc="F148E8DC">
      <w:start w:val="1"/>
      <w:numFmt w:val="lowerLetter"/>
      <w:lvlText w:val="%8."/>
      <w:lvlJc w:val="left"/>
      <w:pPr>
        <w:ind w:left="5760" w:hanging="360"/>
      </w:pPr>
    </w:lvl>
    <w:lvl w:ilvl="8" w:tplc="BC7A15D8">
      <w:start w:val="1"/>
      <w:numFmt w:val="lowerRoman"/>
      <w:lvlText w:val="%9."/>
      <w:lvlJc w:val="right"/>
      <w:pPr>
        <w:ind w:left="6480" w:hanging="180"/>
      </w:pPr>
    </w:lvl>
  </w:abstractNum>
  <w:abstractNum w:abstractNumId="17" w15:restartNumberingAfterBreak="0">
    <w:nsid w:val="5261190E"/>
    <w:multiLevelType w:val="multilevel"/>
    <w:tmpl w:val="DBBEB23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8" w15:restartNumberingAfterBreak="0">
    <w:nsid w:val="537031E3"/>
    <w:multiLevelType w:val="hybridMultilevel"/>
    <w:tmpl w:val="1E7CEAB6"/>
    <w:lvl w:ilvl="0" w:tplc="C898FFEE">
      <w:start w:val="1"/>
      <w:numFmt w:val="decimal"/>
      <w:lvlText w:val="%1."/>
      <w:lvlJc w:val="left"/>
      <w:pPr>
        <w:ind w:left="720" w:hanging="360"/>
      </w:pPr>
    </w:lvl>
    <w:lvl w:ilvl="1" w:tplc="FE409A4E">
      <w:start w:val="1"/>
      <w:numFmt w:val="lowerLetter"/>
      <w:lvlText w:val="%2."/>
      <w:lvlJc w:val="left"/>
      <w:pPr>
        <w:ind w:left="1440" w:hanging="360"/>
      </w:pPr>
    </w:lvl>
    <w:lvl w:ilvl="2" w:tplc="325C3C7C">
      <w:start w:val="1"/>
      <w:numFmt w:val="lowerRoman"/>
      <w:lvlText w:val="%3."/>
      <w:lvlJc w:val="right"/>
      <w:pPr>
        <w:ind w:left="2160" w:hanging="180"/>
      </w:pPr>
    </w:lvl>
    <w:lvl w:ilvl="3" w:tplc="E256AAB2">
      <w:start w:val="1"/>
      <w:numFmt w:val="decimal"/>
      <w:lvlText w:val="%4."/>
      <w:lvlJc w:val="left"/>
      <w:pPr>
        <w:ind w:left="2880" w:hanging="360"/>
      </w:pPr>
    </w:lvl>
    <w:lvl w:ilvl="4" w:tplc="DA629E0A">
      <w:start w:val="1"/>
      <w:numFmt w:val="lowerLetter"/>
      <w:lvlText w:val="%5."/>
      <w:lvlJc w:val="left"/>
      <w:pPr>
        <w:ind w:left="3600" w:hanging="360"/>
      </w:pPr>
    </w:lvl>
    <w:lvl w:ilvl="5" w:tplc="95521506">
      <w:start w:val="1"/>
      <w:numFmt w:val="lowerRoman"/>
      <w:lvlText w:val="%6."/>
      <w:lvlJc w:val="right"/>
      <w:pPr>
        <w:ind w:left="4320" w:hanging="180"/>
      </w:pPr>
    </w:lvl>
    <w:lvl w:ilvl="6" w:tplc="D6FE89C8">
      <w:start w:val="1"/>
      <w:numFmt w:val="decimal"/>
      <w:lvlText w:val="%7."/>
      <w:lvlJc w:val="left"/>
      <w:pPr>
        <w:ind w:left="5040" w:hanging="360"/>
      </w:pPr>
    </w:lvl>
    <w:lvl w:ilvl="7" w:tplc="490005D8">
      <w:start w:val="1"/>
      <w:numFmt w:val="lowerLetter"/>
      <w:lvlText w:val="%8."/>
      <w:lvlJc w:val="left"/>
      <w:pPr>
        <w:ind w:left="5760" w:hanging="360"/>
      </w:pPr>
    </w:lvl>
    <w:lvl w:ilvl="8" w:tplc="6CFA33A4">
      <w:start w:val="1"/>
      <w:numFmt w:val="lowerRoman"/>
      <w:lvlText w:val="%9."/>
      <w:lvlJc w:val="right"/>
      <w:pPr>
        <w:ind w:left="6480" w:hanging="180"/>
      </w:pPr>
    </w:lvl>
  </w:abstractNum>
  <w:abstractNum w:abstractNumId="19" w15:restartNumberingAfterBreak="0">
    <w:nsid w:val="54661594"/>
    <w:multiLevelType w:val="hybridMultilevel"/>
    <w:tmpl w:val="E9FE3BCC"/>
    <w:lvl w:ilvl="0" w:tplc="7ABA9D42">
      <w:start w:val="1"/>
      <w:numFmt w:val="bullet"/>
      <w:lvlText w:val="­"/>
      <w:lvlJc w:val="left"/>
      <w:pPr>
        <w:ind w:left="1287" w:hanging="360"/>
      </w:pPr>
      <w:rPr>
        <w:rFonts w:ascii="Courier New" w:hAnsi="Courier New" w:hint="default"/>
      </w:rPr>
    </w:lvl>
    <w:lvl w:ilvl="1" w:tplc="64BCE8F2">
      <w:start w:val="1"/>
      <w:numFmt w:val="bullet"/>
      <w:lvlText w:val="o"/>
      <w:lvlJc w:val="left"/>
      <w:pPr>
        <w:ind w:left="2007" w:hanging="360"/>
      </w:pPr>
      <w:rPr>
        <w:rFonts w:ascii="Courier New" w:hAnsi="Courier New" w:cs="Courier New" w:hint="default"/>
      </w:rPr>
    </w:lvl>
    <w:lvl w:ilvl="2" w:tplc="321A8120">
      <w:start w:val="1"/>
      <w:numFmt w:val="bullet"/>
      <w:lvlText w:val=""/>
      <w:lvlJc w:val="left"/>
      <w:pPr>
        <w:ind w:left="2727" w:hanging="360"/>
      </w:pPr>
      <w:rPr>
        <w:rFonts w:ascii="Wingdings" w:hAnsi="Wingdings" w:hint="default"/>
      </w:rPr>
    </w:lvl>
    <w:lvl w:ilvl="3" w:tplc="4B824E56">
      <w:start w:val="1"/>
      <w:numFmt w:val="bullet"/>
      <w:lvlText w:val=""/>
      <w:lvlJc w:val="left"/>
      <w:pPr>
        <w:ind w:left="3447" w:hanging="360"/>
      </w:pPr>
      <w:rPr>
        <w:rFonts w:ascii="Symbol" w:hAnsi="Symbol" w:hint="default"/>
      </w:rPr>
    </w:lvl>
    <w:lvl w:ilvl="4" w:tplc="B1A4876E">
      <w:start w:val="1"/>
      <w:numFmt w:val="bullet"/>
      <w:lvlText w:val="o"/>
      <w:lvlJc w:val="left"/>
      <w:pPr>
        <w:ind w:left="4167" w:hanging="360"/>
      </w:pPr>
      <w:rPr>
        <w:rFonts w:ascii="Courier New" w:hAnsi="Courier New" w:cs="Courier New" w:hint="default"/>
      </w:rPr>
    </w:lvl>
    <w:lvl w:ilvl="5" w:tplc="15AE3B3E">
      <w:start w:val="1"/>
      <w:numFmt w:val="bullet"/>
      <w:lvlText w:val=""/>
      <w:lvlJc w:val="left"/>
      <w:pPr>
        <w:ind w:left="4887" w:hanging="360"/>
      </w:pPr>
      <w:rPr>
        <w:rFonts w:ascii="Wingdings" w:hAnsi="Wingdings" w:hint="default"/>
      </w:rPr>
    </w:lvl>
    <w:lvl w:ilvl="6" w:tplc="1254A312">
      <w:start w:val="1"/>
      <w:numFmt w:val="bullet"/>
      <w:lvlText w:val=""/>
      <w:lvlJc w:val="left"/>
      <w:pPr>
        <w:ind w:left="5607" w:hanging="360"/>
      </w:pPr>
      <w:rPr>
        <w:rFonts w:ascii="Symbol" w:hAnsi="Symbol" w:hint="default"/>
      </w:rPr>
    </w:lvl>
    <w:lvl w:ilvl="7" w:tplc="8ACAF2CE">
      <w:start w:val="1"/>
      <w:numFmt w:val="bullet"/>
      <w:lvlText w:val="o"/>
      <w:lvlJc w:val="left"/>
      <w:pPr>
        <w:ind w:left="6327" w:hanging="360"/>
      </w:pPr>
      <w:rPr>
        <w:rFonts w:ascii="Courier New" w:hAnsi="Courier New" w:cs="Courier New" w:hint="default"/>
      </w:rPr>
    </w:lvl>
    <w:lvl w:ilvl="8" w:tplc="8876A70E">
      <w:start w:val="1"/>
      <w:numFmt w:val="bullet"/>
      <w:lvlText w:val=""/>
      <w:lvlJc w:val="left"/>
      <w:pPr>
        <w:ind w:left="7047" w:hanging="360"/>
      </w:pPr>
      <w:rPr>
        <w:rFonts w:ascii="Wingdings" w:hAnsi="Wingdings" w:hint="default"/>
      </w:rPr>
    </w:lvl>
  </w:abstractNum>
  <w:abstractNum w:abstractNumId="20" w15:restartNumberingAfterBreak="0">
    <w:nsid w:val="57326A36"/>
    <w:multiLevelType w:val="multilevel"/>
    <w:tmpl w:val="C96CC20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1" w15:restartNumberingAfterBreak="0">
    <w:nsid w:val="58A871CA"/>
    <w:multiLevelType w:val="hybridMultilevel"/>
    <w:tmpl w:val="35E2A3D4"/>
    <w:lvl w:ilvl="0" w:tplc="9B7ECC8E">
      <w:start w:val="1"/>
      <w:numFmt w:val="bullet"/>
      <w:lvlText w:val=""/>
      <w:lvlJc w:val="left"/>
      <w:pPr>
        <w:ind w:left="360" w:hanging="360"/>
      </w:pPr>
      <w:rPr>
        <w:rFonts w:ascii="Wingdings" w:hAnsi="Wingdings" w:hint="default"/>
      </w:rPr>
    </w:lvl>
    <w:lvl w:ilvl="1" w:tplc="F7B47DB2">
      <w:start w:val="1"/>
      <w:numFmt w:val="bullet"/>
      <w:lvlText w:val="o"/>
      <w:lvlJc w:val="left"/>
      <w:pPr>
        <w:ind w:left="1080" w:hanging="360"/>
      </w:pPr>
      <w:rPr>
        <w:rFonts w:ascii="Courier New" w:hAnsi="Courier New" w:cs="Courier New" w:hint="default"/>
      </w:rPr>
    </w:lvl>
    <w:lvl w:ilvl="2" w:tplc="75DE1F36">
      <w:start w:val="1"/>
      <w:numFmt w:val="bullet"/>
      <w:lvlText w:val=""/>
      <w:lvlJc w:val="left"/>
      <w:pPr>
        <w:ind w:left="1800" w:hanging="360"/>
      </w:pPr>
      <w:rPr>
        <w:rFonts w:ascii="Wingdings" w:hAnsi="Wingdings" w:hint="default"/>
      </w:rPr>
    </w:lvl>
    <w:lvl w:ilvl="3" w:tplc="D7C88AB2">
      <w:start w:val="1"/>
      <w:numFmt w:val="bullet"/>
      <w:lvlText w:val=""/>
      <w:lvlJc w:val="left"/>
      <w:pPr>
        <w:ind w:left="2520" w:hanging="360"/>
      </w:pPr>
      <w:rPr>
        <w:rFonts w:ascii="Symbol" w:hAnsi="Symbol" w:hint="default"/>
      </w:rPr>
    </w:lvl>
    <w:lvl w:ilvl="4" w:tplc="3E3271B8">
      <w:start w:val="1"/>
      <w:numFmt w:val="bullet"/>
      <w:lvlText w:val="o"/>
      <w:lvlJc w:val="left"/>
      <w:pPr>
        <w:ind w:left="3240" w:hanging="360"/>
      </w:pPr>
      <w:rPr>
        <w:rFonts w:ascii="Courier New" w:hAnsi="Courier New" w:cs="Courier New" w:hint="default"/>
      </w:rPr>
    </w:lvl>
    <w:lvl w:ilvl="5" w:tplc="01F8C760">
      <w:start w:val="1"/>
      <w:numFmt w:val="bullet"/>
      <w:lvlText w:val=""/>
      <w:lvlJc w:val="left"/>
      <w:pPr>
        <w:ind w:left="3960" w:hanging="360"/>
      </w:pPr>
      <w:rPr>
        <w:rFonts w:ascii="Wingdings" w:hAnsi="Wingdings" w:hint="default"/>
      </w:rPr>
    </w:lvl>
    <w:lvl w:ilvl="6" w:tplc="3C3668D0">
      <w:start w:val="1"/>
      <w:numFmt w:val="bullet"/>
      <w:lvlText w:val=""/>
      <w:lvlJc w:val="left"/>
      <w:pPr>
        <w:ind w:left="4680" w:hanging="360"/>
      </w:pPr>
      <w:rPr>
        <w:rFonts w:ascii="Symbol" w:hAnsi="Symbol" w:hint="default"/>
      </w:rPr>
    </w:lvl>
    <w:lvl w:ilvl="7" w:tplc="756647B2">
      <w:start w:val="1"/>
      <w:numFmt w:val="bullet"/>
      <w:lvlText w:val="o"/>
      <w:lvlJc w:val="left"/>
      <w:pPr>
        <w:ind w:left="5400" w:hanging="360"/>
      </w:pPr>
      <w:rPr>
        <w:rFonts w:ascii="Courier New" w:hAnsi="Courier New" w:cs="Courier New" w:hint="default"/>
      </w:rPr>
    </w:lvl>
    <w:lvl w:ilvl="8" w:tplc="ED6E1722">
      <w:start w:val="1"/>
      <w:numFmt w:val="bullet"/>
      <w:lvlText w:val=""/>
      <w:lvlJc w:val="left"/>
      <w:pPr>
        <w:ind w:left="6120" w:hanging="360"/>
      </w:pPr>
      <w:rPr>
        <w:rFonts w:ascii="Wingdings" w:hAnsi="Wingdings" w:hint="default"/>
      </w:rPr>
    </w:lvl>
  </w:abstractNum>
  <w:abstractNum w:abstractNumId="22" w15:restartNumberingAfterBreak="0">
    <w:nsid w:val="5D3C7F69"/>
    <w:multiLevelType w:val="hybridMultilevel"/>
    <w:tmpl w:val="80B2D5C2"/>
    <w:lvl w:ilvl="0" w:tplc="132CCD0C">
      <w:start w:val="1"/>
      <w:numFmt w:val="bullet"/>
      <w:lvlText w:val="-"/>
      <w:lvlJc w:val="left"/>
      <w:pPr>
        <w:ind w:left="720" w:hanging="360"/>
      </w:pPr>
      <w:rPr>
        <w:rFonts w:ascii="Times New Roman" w:eastAsia="Calibri" w:hAnsi="Times New Roman" w:cs="Times New Roman" w:hint="default"/>
      </w:rPr>
    </w:lvl>
    <w:lvl w:ilvl="1" w:tplc="D36C7FE6">
      <w:start w:val="1"/>
      <w:numFmt w:val="bullet"/>
      <w:lvlText w:val="o"/>
      <w:lvlJc w:val="left"/>
      <w:pPr>
        <w:ind w:left="1440" w:hanging="360"/>
      </w:pPr>
      <w:rPr>
        <w:rFonts w:ascii="Courier New" w:hAnsi="Courier New" w:cs="Courier New" w:hint="default"/>
      </w:rPr>
    </w:lvl>
    <w:lvl w:ilvl="2" w:tplc="2968F944">
      <w:start w:val="1"/>
      <w:numFmt w:val="bullet"/>
      <w:lvlText w:val=""/>
      <w:lvlJc w:val="left"/>
      <w:pPr>
        <w:ind w:left="2160" w:hanging="360"/>
      </w:pPr>
      <w:rPr>
        <w:rFonts w:ascii="Wingdings" w:hAnsi="Wingdings" w:hint="default"/>
      </w:rPr>
    </w:lvl>
    <w:lvl w:ilvl="3" w:tplc="52EC8AD6">
      <w:start w:val="1"/>
      <w:numFmt w:val="bullet"/>
      <w:lvlText w:val=""/>
      <w:lvlJc w:val="left"/>
      <w:pPr>
        <w:ind w:left="2880" w:hanging="360"/>
      </w:pPr>
      <w:rPr>
        <w:rFonts w:ascii="Symbol" w:hAnsi="Symbol" w:hint="default"/>
      </w:rPr>
    </w:lvl>
    <w:lvl w:ilvl="4" w:tplc="B4ACE2BA">
      <w:start w:val="1"/>
      <w:numFmt w:val="bullet"/>
      <w:lvlText w:val="o"/>
      <w:lvlJc w:val="left"/>
      <w:pPr>
        <w:ind w:left="3600" w:hanging="360"/>
      </w:pPr>
      <w:rPr>
        <w:rFonts w:ascii="Courier New" w:hAnsi="Courier New" w:cs="Courier New" w:hint="default"/>
      </w:rPr>
    </w:lvl>
    <w:lvl w:ilvl="5" w:tplc="8DCEA37E">
      <w:start w:val="1"/>
      <w:numFmt w:val="bullet"/>
      <w:lvlText w:val=""/>
      <w:lvlJc w:val="left"/>
      <w:pPr>
        <w:ind w:left="4320" w:hanging="360"/>
      </w:pPr>
      <w:rPr>
        <w:rFonts w:ascii="Wingdings" w:hAnsi="Wingdings" w:hint="default"/>
      </w:rPr>
    </w:lvl>
    <w:lvl w:ilvl="6" w:tplc="9F16B314">
      <w:start w:val="1"/>
      <w:numFmt w:val="bullet"/>
      <w:lvlText w:val=""/>
      <w:lvlJc w:val="left"/>
      <w:pPr>
        <w:ind w:left="5040" w:hanging="360"/>
      </w:pPr>
      <w:rPr>
        <w:rFonts w:ascii="Symbol" w:hAnsi="Symbol" w:hint="default"/>
      </w:rPr>
    </w:lvl>
    <w:lvl w:ilvl="7" w:tplc="86C24D0E">
      <w:start w:val="1"/>
      <w:numFmt w:val="bullet"/>
      <w:lvlText w:val="o"/>
      <w:lvlJc w:val="left"/>
      <w:pPr>
        <w:ind w:left="5760" w:hanging="360"/>
      </w:pPr>
      <w:rPr>
        <w:rFonts w:ascii="Courier New" w:hAnsi="Courier New" w:cs="Courier New" w:hint="default"/>
      </w:rPr>
    </w:lvl>
    <w:lvl w:ilvl="8" w:tplc="9DBA769E">
      <w:start w:val="1"/>
      <w:numFmt w:val="bullet"/>
      <w:lvlText w:val=""/>
      <w:lvlJc w:val="left"/>
      <w:pPr>
        <w:ind w:left="6480" w:hanging="360"/>
      </w:pPr>
      <w:rPr>
        <w:rFonts w:ascii="Wingdings" w:hAnsi="Wingdings" w:hint="default"/>
      </w:rPr>
    </w:lvl>
  </w:abstractNum>
  <w:abstractNum w:abstractNumId="23" w15:restartNumberingAfterBreak="0">
    <w:nsid w:val="5F093216"/>
    <w:multiLevelType w:val="multilevel"/>
    <w:tmpl w:val="4718AF6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4" w15:restartNumberingAfterBreak="0">
    <w:nsid w:val="5F66097C"/>
    <w:multiLevelType w:val="multilevel"/>
    <w:tmpl w:val="2BF2413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5" w15:restartNumberingAfterBreak="0">
    <w:nsid w:val="6AD96127"/>
    <w:multiLevelType w:val="hybridMultilevel"/>
    <w:tmpl w:val="DFDEE180"/>
    <w:lvl w:ilvl="0" w:tplc="A0E4C36C">
      <w:numFmt w:val="bullet"/>
      <w:lvlText w:val="-"/>
      <w:lvlJc w:val="left"/>
      <w:pPr>
        <w:ind w:left="1080" w:hanging="360"/>
      </w:pPr>
      <w:rPr>
        <w:rFonts w:ascii="Times New Roman" w:eastAsia="Calibri" w:hAnsi="Times New Roman" w:cs="Times New Roman" w:hint="default"/>
      </w:rPr>
    </w:lvl>
    <w:lvl w:ilvl="1" w:tplc="872E713A">
      <w:start w:val="1"/>
      <w:numFmt w:val="bullet"/>
      <w:lvlText w:val="o"/>
      <w:lvlJc w:val="left"/>
      <w:pPr>
        <w:ind w:left="1800" w:hanging="360"/>
      </w:pPr>
      <w:rPr>
        <w:rFonts w:ascii="Courier New" w:hAnsi="Courier New" w:cs="Courier New" w:hint="default"/>
      </w:rPr>
    </w:lvl>
    <w:lvl w:ilvl="2" w:tplc="1B0274D6">
      <w:start w:val="1"/>
      <w:numFmt w:val="bullet"/>
      <w:lvlText w:val=""/>
      <w:lvlJc w:val="left"/>
      <w:pPr>
        <w:ind w:left="2520" w:hanging="360"/>
      </w:pPr>
      <w:rPr>
        <w:rFonts w:ascii="Wingdings" w:hAnsi="Wingdings" w:hint="default"/>
      </w:rPr>
    </w:lvl>
    <w:lvl w:ilvl="3" w:tplc="CDD891C4">
      <w:start w:val="1"/>
      <w:numFmt w:val="bullet"/>
      <w:lvlText w:val=""/>
      <w:lvlJc w:val="left"/>
      <w:pPr>
        <w:ind w:left="3240" w:hanging="360"/>
      </w:pPr>
      <w:rPr>
        <w:rFonts w:ascii="Symbol" w:hAnsi="Symbol" w:hint="default"/>
      </w:rPr>
    </w:lvl>
    <w:lvl w:ilvl="4" w:tplc="85B855C0">
      <w:start w:val="1"/>
      <w:numFmt w:val="bullet"/>
      <w:lvlText w:val="o"/>
      <w:lvlJc w:val="left"/>
      <w:pPr>
        <w:ind w:left="3960" w:hanging="360"/>
      </w:pPr>
      <w:rPr>
        <w:rFonts w:ascii="Courier New" w:hAnsi="Courier New" w:cs="Courier New" w:hint="default"/>
      </w:rPr>
    </w:lvl>
    <w:lvl w:ilvl="5" w:tplc="056E92DA">
      <w:start w:val="1"/>
      <w:numFmt w:val="bullet"/>
      <w:lvlText w:val=""/>
      <w:lvlJc w:val="left"/>
      <w:pPr>
        <w:ind w:left="4680" w:hanging="360"/>
      </w:pPr>
      <w:rPr>
        <w:rFonts w:ascii="Wingdings" w:hAnsi="Wingdings" w:hint="default"/>
      </w:rPr>
    </w:lvl>
    <w:lvl w:ilvl="6" w:tplc="3CD876F6">
      <w:start w:val="1"/>
      <w:numFmt w:val="bullet"/>
      <w:lvlText w:val=""/>
      <w:lvlJc w:val="left"/>
      <w:pPr>
        <w:ind w:left="5400" w:hanging="360"/>
      </w:pPr>
      <w:rPr>
        <w:rFonts w:ascii="Symbol" w:hAnsi="Symbol" w:hint="default"/>
      </w:rPr>
    </w:lvl>
    <w:lvl w:ilvl="7" w:tplc="222C702A">
      <w:start w:val="1"/>
      <w:numFmt w:val="bullet"/>
      <w:lvlText w:val="o"/>
      <w:lvlJc w:val="left"/>
      <w:pPr>
        <w:ind w:left="6120" w:hanging="360"/>
      </w:pPr>
      <w:rPr>
        <w:rFonts w:ascii="Courier New" w:hAnsi="Courier New" w:cs="Courier New" w:hint="default"/>
      </w:rPr>
    </w:lvl>
    <w:lvl w:ilvl="8" w:tplc="9BBAB628">
      <w:start w:val="1"/>
      <w:numFmt w:val="bullet"/>
      <w:lvlText w:val=""/>
      <w:lvlJc w:val="left"/>
      <w:pPr>
        <w:ind w:left="6840" w:hanging="360"/>
      </w:pPr>
      <w:rPr>
        <w:rFonts w:ascii="Wingdings" w:hAnsi="Wingdings" w:hint="default"/>
      </w:rPr>
    </w:lvl>
  </w:abstractNum>
  <w:abstractNum w:abstractNumId="26" w15:restartNumberingAfterBreak="0">
    <w:nsid w:val="6CA83A1B"/>
    <w:multiLevelType w:val="multilevel"/>
    <w:tmpl w:val="C95A3E3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FAF69FF"/>
    <w:multiLevelType w:val="multilevel"/>
    <w:tmpl w:val="3AB8ED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9866747"/>
    <w:multiLevelType w:val="hybridMultilevel"/>
    <w:tmpl w:val="DC728C58"/>
    <w:lvl w:ilvl="0" w:tplc="74705C30">
      <w:start w:val="1"/>
      <w:numFmt w:val="decimal"/>
      <w:lvlText w:val="%1."/>
      <w:lvlJc w:val="left"/>
      <w:pPr>
        <w:ind w:left="720" w:hanging="360"/>
      </w:pPr>
    </w:lvl>
    <w:lvl w:ilvl="1" w:tplc="1332E1B4">
      <w:start w:val="1"/>
      <w:numFmt w:val="lowerLetter"/>
      <w:lvlText w:val="%2."/>
      <w:lvlJc w:val="left"/>
      <w:pPr>
        <w:ind w:left="1440" w:hanging="360"/>
      </w:pPr>
    </w:lvl>
    <w:lvl w:ilvl="2" w:tplc="55786370">
      <w:start w:val="1"/>
      <w:numFmt w:val="lowerRoman"/>
      <w:lvlText w:val="%3."/>
      <w:lvlJc w:val="right"/>
      <w:pPr>
        <w:ind w:left="2160" w:hanging="180"/>
      </w:pPr>
    </w:lvl>
    <w:lvl w:ilvl="3" w:tplc="4A0042D2">
      <w:start w:val="1"/>
      <w:numFmt w:val="decimal"/>
      <w:lvlText w:val="%4."/>
      <w:lvlJc w:val="left"/>
      <w:pPr>
        <w:ind w:left="2880" w:hanging="360"/>
      </w:pPr>
    </w:lvl>
    <w:lvl w:ilvl="4" w:tplc="E3B655DE">
      <w:start w:val="1"/>
      <w:numFmt w:val="lowerLetter"/>
      <w:lvlText w:val="%5."/>
      <w:lvlJc w:val="left"/>
      <w:pPr>
        <w:ind w:left="3600" w:hanging="360"/>
      </w:pPr>
    </w:lvl>
    <w:lvl w:ilvl="5" w:tplc="BE6CA4EA">
      <w:start w:val="1"/>
      <w:numFmt w:val="lowerRoman"/>
      <w:lvlText w:val="%6."/>
      <w:lvlJc w:val="right"/>
      <w:pPr>
        <w:ind w:left="4320" w:hanging="180"/>
      </w:pPr>
    </w:lvl>
    <w:lvl w:ilvl="6" w:tplc="279289A8">
      <w:start w:val="1"/>
      <w:numFmt w:val="decimal"/>
      <w:lvlText w:val="%7."/>
      <w:lvlJc w:val="left"/>
      <w:pPr>
        <w:ind w:left="5040" w:hanging="360"/>
      </w:pPr>
    </w:lvl>
    <w:lvl w:ilvl="7" w:tplc="9670B5F6">
      <w:start w:val="1"/>
      <w:numFmt w:val="lowerLetter"/>
      <w:lvlText w:val="%8."/>
      <w:lvlJc w:val="left"/>
      <w:pPr>
        <w:ind w:left="5760" w:hanging="360"/>
      </w:pPr>
    </w:lvl>
    <w:lvl w:ilvl="8" w:tplc="47747B98">
      <w:start w:val="1"/>
      <w:numFmt w:val="lowerRoman"/>
      <w:lvlText w:val="%9."/>
      <w:lvlJc w:val="right"/>
      <w:pPr>
        <w:ind w:left="6480" w:hanging="180"/>
      </w:pPr>
    </w:lvl>
  </w:abstractNum>
  <w:abstractNum w:abstractNumId="29" w15:restartNumberingAfterBreak="0">
    <w:nsid w:val="7D9D4067"/>
    <w:multiLevelType w:val="hybridMultilevel"/>
    <w:tmpl w:val="E538573E"/>
    <w:lvl w:ilvl="0" w:tplc="7316ADA4">
      <w:start w:val="1"/>
      <w:numFmt w:val="decimal"/>
      <w:lvlText w:val="%1."/>
      <w:lvlJc w:val="left"/>
      <w:pPr>
        <w:ind w:left="720" w:hanging="360"/>
      </w:pPr>
    </w:lvl>
    <w:lvl w:ilvl="1" w:tplc="08F88B7A">
      <w:start w:val="1"/>
      <w:numFmt w:val="lowerLetter"/>
      <w:lvlText w:val="%2."/>
      <w:lvlJc w:val="left"/>
      <w:pPr>
        <w:ind w:left="1440" w:hanging="360"/>
      </w:pPr>
    </w:lvl>
    <w:lvl w:ilvl="2" w:tplc="41E67E7E">
      <w:start w:val="1"/>
      <w:numFmt w:val="lowerRoman"/>
      <w:lvlText w:val="%3."/>
      <w:lvlJc w:val="right"/>
      <w:pPr>
        <w:ind w:left="2160" w:hanging="180"/>
      </w:pPr>
    </w:lvl>
    <w:lvl w:ilvl="3" w:tplc="321814C6">
      <w:start w:val="1"/>
      <w:numFmt w:val="decimal"/>
      <w:lvlText w:val="%4."/>
      <w:lvlJc w:val="left"/>
      <w:pPr>
        <w:ind w:left="2880" w:hanging="360"/>
      </w:pPr>
    </w:lvl>
    <w:lvl w:ilvl="4" w:tplc="4CBC2536">
      <w:start w:val="1"/>
      <w:numFmt w:val="lowerLetter"/>
      <w:lvlText w:val="%5."/>
      <w:lvlJc w:val="left"/>
      <w:pPr>
        <w:ind w:left="3600" w:hanging="360"/>
      </w:pPr>
    </w:lvl>
    <w:lvl w:ilvl="5" w:tplc="F1423578">
      <w:start w:val="1"/>
      <w:numFmt w:val="lowerRoman"/>
      <w:lvlText w:val="%6."/>
      <w:lvlJc w:val="right"/>
      <w:pPr>
        <w:ind w:left="4320" w:hanging="180"/>
      </w:pPr>
    </w:lvl>
    <w:lvl w:ilvl="6" w:tplc="CE7042C0">
      <w:start w:val="1"/>
      <w:numFmt w:val="decimal"/>
      <w:lvlText w:val="%7."/>
      <w:lvlJc w:val="left"/>
      <w:pPr>
        <w:ind w:left="5040" w:hanging="360"/>
      </w:pPr>
    </w:lvl>
    <w:lvl w:ilvl="7" w:tplc="3166739A">
      <w:start w:val="1"/>
      <w:numFmt w:val="lowerLetter"/>
      <w:lvlText w:val="%8."/>
      <w:lvlJc w:val="left"/>
      <w:pPr>
        <w:ind w:left="5760" w:hanging="360"/>
      </w:pPr>
    </w:lvl>
    <w:lvl w:ilvl="8" w:tplc="5918627A">
      <w:start w:val="1"/>
      <w:numFmt w:val="lowerRoman"/>
      <w:lvlText w:val="%9."/>
      <w:lvlJc w:val="right"/>
      <w:pPr>
        <w:ind w:left="6480" w:hanging="180"/>
      </w:pPr>
    </w:lvl>
  </w:abstractNum>
  <w:abstractNum w:abstractNumId="30" w15:restartNumberingAfterBreak="0">
    <w:nsid w:val="7EF856E9"/>
    <w:multiLevelType w:val="hybridMultilevel"/>
    <w:tmpl w:val="FD3214C8"/>
    <w:lvl w:ilvl="0" w:tplc="7D9090EC">
      <w:start w:val="5"/>
      <w:numFmt w:val="bullet"/>
      <w:lvlText w:val="-"/>
      <w:lvlJc w:val="left"/>
      <w:pPr>
        <w:ind w:left="1350" w:hanging="360"/>
      </w:pPr>
      <w:rPr>
        <w:rFonts w:ascii="Times New Roman" w:eastAsia="Times New Roman" w:hAnsi="Times New Roman" w:cs="Times New Roman" w:hint="default"/>
      </w:rPr>
    </w:lvl>
    <w:lvl w:ilvl="1" w:tplc="53AA3962">
      <w:start w:val="1"/>
      <w:numFmt w:val="bullet"/>
      <w:lvlText w:val="o"/>
      <w:lvlJc w:val="left"/>
      <w:pPr>
        <w:ind w:left="2070" w:hanging="360"/>
      </w:pPr>
      <w:rPr>
        <w:rFonts w:ascii="Courier New" w:hAnsi="Courier New" w:cs="Courier New" w:hint="default"/>
      </w:rPr>
    </w:lvl>
    <w:lvl w:ilvl="2" w:tplc="ADD8BC9A">
      <w:start w:val="1"/>
      <w:numFmt w:val="bullet"/>
      <w:lvlText w:val=""/>
      <w:lvlJc w:val="left"/>
      <w:pPr>
        <w:ind w:left="2790" w:hanging="360"/>
      </w:pPr>
      <w:rPr>
        <w:rFonts w:ascii="Wingdings" w:hAnsi="Wingdings" w:hint="default"/>
      </w:rPr>
    </w:lvl>
    <w:lvl w:ilvl="3" w:tplc="145A2EA4">
      <w:start w:val="1"/>
      <w:numFmt w:val="bullet"/>
      <w:lvlText w:val=""/>
      <w:lvlJc w:val="left"/>
      <w:pPr>
        <w:ind w:left="3510" w:hanging="360"/>
      </w:pPr>
      <w:rPr>
        <w:rFonts w:ascii="Symbol" w:hAnsi="Symbol" w:hint="default"/>
      </w:rPr>
    </w:lvl>
    <w:lvl w:ilvl="4" w:tplc="A1747A02">
      <w:start w:val="1"/>
      <w:numFmt w:val="bullet"/>
      <w:lvlText w:val="o"/>
      <w:lvlJc w:val="left"/>
      <w:pPr>
        <w:ind w:left="4230" w:hanging="360"/>
      </w:pPr>
      <w:rPr>
        <w:rFonts w:ascii="Courier New" w:hAnsi="Courier New" w:cs="Courier New" w:hint="default"/>
      </w:rPr>
    </w:lvl>
    <w:lvl w:ilvl="5" w:tplc="17709B22">
      <w:start w:val="1"/>
      <w:numFmt w:val="bullet"/>
      <w:lvlText w:val=""/>
      <w:lvlJc w:val="left"/>
      <w:pPr>
        <w:ind w:left="4950" w:hanging="360"/>
      </w:pPr>
      <w:rPr>
        <w:rFonts w:ascii="Wingdings" w:hAnsi="Wingdings" w:hint="default"/>
      </w:rPr>
    </w:lvl>
    <w:lvl w:ilvl="6" w:tplc="EE8608D6">
      <w:start w:val="1"/>
      <w:numFmt w:val="bullet"/>
      <w:lvlText w:val=""/>
      <w:lvlJc w:val="left"/>
      <w:pPr>
        <w:ind w:left="5670" w:hanging="360"/>
      </w:pPr>
      <w:rPr>
        <w:rFonts w:ascii="Symbol" w:hAnsi="Symbol" w:hint="default"/>
      </w:rPr>
    </w:lvl>
    <w:lvl w:ilvl="7" w:tplc="702A9F92">
      <w:start w:val="1"/>
      <w:numFmt w:val="bullet"/>
      <w:lvlText w:val="o"/>
      <w:lvlJc w:val="left"/>
      <w:pPr>
        <w:ind w:left="6390" w:hanging="360"/>
      </w:pPr>
      <w:rPr>
        <w:rFonts w:ascii="Courier New" w:hAnsi="Courier New" w:cs="Courier New" w:hint="default"/>
      </w:rPr>
    </w:lvl>
    <w:lvl w:ilvl="8" w:tplc="27F09B2A">
      <w:start w:val="1"/>
      <w:numFmt w:val="bullet"/>
      <w:lvlText w:val=""/>
      <w:lvlJc w:val="left"/>
      <w:pPr>
        <w:ind w:left="7110" w:hanging="360"/>
      </w:pPr>
      <w:rPr>
        <w:rFonts w:ascii="Wingdings" w:hAnsi="Wingdings" w:hint="default"/>
      </w:rPr>
    </w:lvl>
  </w:abstractNum>
  <w:num w:numId="1">
    <w:abstractNumId w:val="23"/>
  </w:num>
  <w:num w:numId="2">
    <w:abstractNumId w:val="24"/>
  </w:num>
  <w:num w:numId="3">
    <w:abstractNumId w:val="4"/>
  </w:num>
  <w:num w:numId="4">
    <w:abstractNumId w:val="17"/>
  </w:num>
  <w:num w:numId="5">
    <w:abstractNumId w:val="14"/>
  </w:num>
  <w:num w:numId="6">
    <w:abstractNumId w:val="20"/>
  </w:num>
  <w:num w:numId="7">
    <w:abstractNumId w:val="26"/>
  </w:num>
  <w:num w:numId="8">
    <w:abstractNumId w:val="3"/>
  </w:num>
  <w:num w:numId="9">
    <w:abstractNumId w:val="8"/>
  </w:num>
  <w:num w:numId="10">
    <w:abstractNumId w:val="16"/>
  </w:num>
  <w:num w:numId="11">
    <w:abstractNumId w:val="10"/>
  </w:num>
  <w:num w:numId="12">
    <w:abstractNumId w:val="9"/>
  </w:num>
  <w:num w:numId="13">
    <w:abstractNumId w:val="30"/>
  </w:num>
  <w:num w:numId="14">
    <w:abstractNumId w:val="7"/>
  </w:num>
  <w:num w:numId="15">
    <w:abstractNumId w:val="11"/>
  </w:num>
  <w:num w:numId="16">
    <w:abstractNumId w:val="28"/>
  </w:num>
  <w:num w:numId="17">
    <w:abstractNumId w:val="1"/>
  </w:num>
  <w:num w:numId="18">
    <w:abstractNumId w:val="12"/>
  </w:num>
  <w:num w:numId="19">
    <w:abstractNumId w:val="15"/>
  </w:num>
  <w:num w:numId="20">
    <w:abstractNumId w:val="19"/>
  </w:num>
  <w:num w:numId="21">
    <w:abstractNumId w:val="6"/>
  </w:num>
  <w:num w:numId="22">
    <w:abstractNumId w:val="27"/>
  </w:num>
  <w:num w:numId="23">
    <w:abstractNumId w:val="25"/>
  </w:num>
  <w:num w:numId="24">
    <w:abstractNumId w:val="22"/>
  </w:num>
  <w:num w:numId="25">
    <w:abstractNumId w:val="0"/>
  </w:num>
  <w:num w:numId="26">
    <w:abstractNumId w:val="5"/>
  </w:num>
  <w:num w:numId="27">
    <w:abstractNumId w:val="18"/>
  </w:num>
  <w:num w:numId="28">
    <w:abstractNumId w:val="13"/>
  </w:num>
  <w:num w:numId="29">
    <w:abstractNumId w:val="2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oNotTrackMove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6C"/>
    <w:rsid w:val="00136481"/>
    <w:rsid w:val="001428FB"/>
    <w:rsid w:val="001A084F"/>
    <w:rsid w:val="00206097"/>
    <w:rsid w:val="002B3784"/>
    <w:rsid w:val="002F13F0"/>
    <w:rsid w:val="00343022"/>
    <w:rsid w:val="003F166C"/>
    <w:rsid w:val="00433F03"/>
    <w:rsid w:val="004761E9"/>
    <w:rsid w:val="004B1B04"/>
    <w:rsid w:val="0051100C"/>
    <w:rsid w:val="00676D9A"/>
    <w:rsid w:val="00744E18"/>
    <w:rsid w:val="0076685D"/>
    <w:rsid w:val="007B61CE"/>
    <w:rsid w:val="007E2379"/>
    <w:rsid w:val="00846065"/>
    <w:rsid w:val="008746C8"/>
    <w:rsid w:val="009762E3"/>
    <w:rsid w:val="00991CDC"/>
    <w:rsid w:val="00A81D1E"/>
    <w:rsid w:val="00B02723"/>
    <w:rsid w:val="00BE4FC8"/>
    <w:rsid w:val="00D35A39"/>
    <w:rsid w:val="00E11C19"/>
    <w:rsid w:val="00EA393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316C5"/>
  <w15:docId w15:val="{E17EC318-C434-4462-8DDD-9ABA97AB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uiPriority w:val="99"/>
    <w:qFormat/>
    <w:rsid w:val="000350E6"/>
    <w:pPr>
      <w:tabs>
        <w:tab w:val="center" w:pos="4320"/>
        <w:tab w:val="right" w:pos="8640"/>
      </w:tabs>
    </w:pPr>
  </w:style>
  <w:style w:type="character" w:customStyle="1" w:styleId="FooterChar">
    <w:name w:val="Footer Char"/>
    <w:basedOn w:val="DefaultParagraphFont"/>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sid w:val="00366433"/>
    <w:rPr>
      <w:rFonts w:ascii="Calibri" w:eastAsia="Calibri" w:hAnsi="Calibri"/>
      <w:sz w:val="16"/>
      <w:szCs w:val="16"/>
    </w:rPr>
  </w:style>
  <w:style w:type="paragraph" w:styleId="ListParagraph">
    <w:name w:val="List Paragraph"/>
    <w:aliases w:val="List Paragraph1,bullet"/>
    <w:basedOn w:val="Normal"/>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qFormat/>
    <w:rsid w:val="002B4F11"/>
    <w:pPr>
      <w:spacing w:after="120"/>
    </w:pPr>
  </w:style>
  <w:style w:type="character" w:customStyle="1" w:styleId="BodyTextChar">
    <w:name w:val="Body Text Char"/>
    <w:basedOn w:val="DefaultParagraphFon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semiHidden/>
    <w:rsid w:val="00BB3B5C"/>
  </w:style>
  <w:style w:type="character" w:styleId="EndnoteReference">
    <w:name w:val="endnote reference"/>
    <w:basedOn w:val="DefaultParagraphFont"/>
    <w:semiHidden/>
    <w:unhideWhenUsed/>
    <w:rsid w:val="00BB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1803231106">
      <w:bodyDiv w:val="1"/>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411</cp:revision>
  <cp:lastPrinted>2022-07-01T00:42:00Z</cp:lastPrinted>
  <dcterms:created xsi:type="dcterms:W3CDTF">2021-02-02T01:57:00Z</dcterms:created>
  <dcterms:modified xsi:type="dcterms:W3CDTF">2022-10-08T04:32:00Z</dcterms:modified>
</cp:coreProperties>
</file>

<file path=customXml/item2.xml><?xml version="1.0" encoding="utf-8"?>
<Properties xmlns="http://schemas.openxmlformats.org/officeDocument/2006/extended-properties" xmlns:vt="http://schemas.openxmlformats.org/officeDocument/2006/docPropsVTypes">
  <Template>Normal</Template>
  <TotalTime>351</TotalTime>
  <Pages>3</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2440</CharactersWithSpaces>
  <SharedDoc>false</SharedDoc>
  <HyperlinksChanged>false</HyperlinksChanged>
  <AppVersion>16.0000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411</cp:revision>
  <cp:lastPrinted>2022-07-01T00:42:00Z</cp:lastPrinted>
  <dcterms:created xsi:type="dcterms:W3CDTF">2021-02-02T01:57:00Z</dcterms:created>
  <dcterms:modified xsi:type="dcterms:W3CDTF">2022-10-08T04:32:00Z</dcterms:modified>
</cp:coreProperties>
</file>

<file path=customXml/item4.xml><?xml version="1.0" encoding="utf-8"?>
<Properties xmlns:vt="http://schemas.openxmlformats.org/officeDocument/2006/docPropsVTypes" xmlns="http://schemas.openxmlformats.org/officeDocument/2006/extended-properties">
  <Template>Normal</Template>
  <TotalTime>351</TotalTime>
  <Pages>3</Pages>
  <Words>364</Words>
  <Characters>2080</Characters>
  <Application>Microsoft Office Word</Application>
  <DocSecurity>0</DocSecurity>
  <Lines>17</Lines>
  <Paragraphs>4</Paragraphs>
  <Company>Grizli777</Company>
  <CharactersWithSpaces>2440</CharactersWithSpaces>
  <AppVersion>14.0000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411</cp:revision>
  <cp:lastPrinted>2022-07-01T00:42:00Z</cp:lastPrinted>
  <dcterms:created xsi:type="dcterms:W3CDTF">2021-02-02T01:57:00Z</dcterms:created>
  <dcterms:modified xsi:type="dcterms:W3CDTF">2022-10-08T04:32:00Z</dcterms:modified>
</cp:coreProperties>
</file>

<file path=customXml/item6.xml><?xml version="1.0" encoding="utf-8"?>
<Properties xmlns:vt="http://schemas.openxmlformats.org/officeDocument/2006/docPropsVTypes" xmlns="http://schemas.openxmlformats.org/officeDocument/2006/extended-properties">
  <Template>Normal</Template>
  <TotalTime>351</TotalTime>
  <Pages>3</Pages>
  <Words>364</Words>
  <Characters>2080</Characters>
  <Application>Microsoft Office Word</Application>
  <DocSecurity>0</DocSecurity>
  <Lines>17</Lines>
  <Paragraphs>4</Paragraphs>
  <Company>Grizli777</Company>
  <CharactersWithSpaces>2440</CharactersWithSpaces>
  <AppVersion>14.0000</AppVersion>
</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F638C-D1EB-4569-BF1A-4926053CE08B}">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91A11AC5-D714-4548-8363-E32342926812}">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2B6AF618-8B94-4FA4-9DD2-79055350B280}">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B9E576D5-E83C-4608-A968-E8CCBE0759F0}">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CEBC1E57-D7A8-4209-A693-56F4B0984AFB}">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30B687CC-DCD3-4BC8-86CA-8704E1C0B804}">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3687D3EF-2196-43A2-AF05-CA2FAD7BA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Nguyen Mai Linh</cp:lastModifiedBy>
  <cp:revision>427</cp:revision>
  <cp:lastPrinted>2023-07-15T08:23:00Z</cp:lastPrinted>
  <dcterms:created xsi:type="dcterms:W3CDTF">2021-02-02T01:57:00Z</dcterms:created>
  <dcterms:modified xsi:type="dcterms:W3CDTF">2023-09-11T01:43:00Z</dcterms:modified>
</cp:coreProperties>
</file>