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21C2" w14:textId="77777777" w:rsidR="006C4695" w:rsidRDefault="006C4695" w:rsidP="006C4695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PHỤ LỤC. DANH MỤC HÀNG HÓA MỜI CHÀO GIÁ</w:t>
      </w:r>
    </w:p>
    <w:p w14:paraId="666CD576" w14:textId="77777777" w:rsidR="006C4695" w:rsidRDefault="006C4695" w:rsidP="006C4695">
      <w:pPr>
        <w:jc w:val="center"/>
        <w:rPr>
          <w:bCs/>
          <w:i/>
          <w:sz w:val="26"/>
          <w:szCs w:val="26"/>
        </w:rPr>
      </w:pPr>
      <w:r w:rsidRPr="00DD05A3">
        <w:rPr>
          <w:bCs/>
          <w:i/>
          <w:sz w:val="26"/>
          <w:szCs w:val="26"/>
        </w:rPr>
        <w:t xml:space="preserve">(Kèm theo Thư mời </w:t>
      </w:r>
      <w:r>
        <w:rPr>
          <w:bCs/>
          <w:i/>
          <w:sz w:val="26"/>
          <w:szCs w:val="26"/>
        </w:rPr>
        <w:t>chào giá số ………../</w:t>
      </w:r>
      <w:r w:rsidRPr="00DD05A3">
        <w:rPr>
          <w:bCs/>
          <w:i/>
          <w:sz w:val="26"/>
          <w:szCs w:val="26"/>
        </w:rPr>
        <w:t>BVĐHYD</w:t>
      </w:r>
      <w:r>
        <w:rPr>
          <w:bCs/>
          <w:i/>
          <w:sz w:val="26"/>
          <w:szCs w:val="26"/>
        </w:rPr>
        <w:t>-KHĐT</w:t>
      </w:r>
      <w:r w:rsidRPr="00DD05A3">
        <w:rPr>
          <w:bCs/>
          <w:i/>
          <w:sz w:val="26"/>
          <w:szCs w:val="26"/>
        </w:rPr>
        <w:t>)</w:t>
      </w:r>
    </w:p>
    <w:p w14:paraId="7845F35E" w14:textId="77777777" w:rsidR="006C4695" w:rsidRDefault="006C4695" w:rsidP="006C4695">
      <w:pPr>
        <w:jc w:val="center"/>
        <w:rPr>
          <w:bCs/>
          <w:i/>
          <w:sz w:val="26"/>
          <w:szCs w:val="26"/>
        </w:rPr>
      </w:pPr>
    </w:p>
    <w:p w14:paraId="2E9665BE" w14:textId="77777777" w:rsidR="006C4695" w:rsidRPr="00383897" w:rsidRDefault="006C4695" w:rsidP="006C4695">
      <w:pPr>
        <w:rPr>
          <w:b/>
          <w:bCs/>
          <w:sz w:val="26"/>
          <w:szCs w:val="26"/>
        </w:rPr>
      </w:pPr>
    </w:p>
    <w:tbl>
      <w:tblPr>
        <w:tblStyle w:val="TableGrid"/>
        <w:tblW w:w="14854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7"/>
        <w:gridCol w:w="2211"/>
        <w:gridCol w:w="7369"/>
        <w:gridCol w:w="1286"/>
        <w:gridCol w:w="1160"/>
        <w:gridCol w:w="2311"/>
      </w:tblGrid>
      <w:tr w:rsidR="006C4695" w:rsidRPr="006C4695" w14:paraId="7C05037A" w14:textId="77777777" w:rsidTr="006842FB">
        <w:trPr>
          <w:trHeight w:val="597"/>
          <w:tblHeader/>
          <w:jc w:val="center"/>
        </w:trPr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14:paraId="5ACA08F5" w14:textId="77777777" w:rsidR="006C4695" w:rsidRPr="006C4695" w:rsidRDefault="006C4695" w:rsidP="002E7743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TT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13C67E2A" w14:textId="77777777" w:rsidR="006C4695" w:rsidRPr="006C4695" w:rsidRDefault="006C4695" w:rsidP="002E7743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Tên dịch vụ</w:t>
            </w:r>
          </w:p>
        </w:tc>
        <w:tc>
          <w:tcPr>
            <w:tcW w:w="7369" w:type="dxa"/>
            <w:tcBorders>
              <w:bottom w:val="single" w:sz="4" w:space="0" w:color="000000"/>
            </w:tcBorders>
            <w:vAlign w:val="center"/>
          </w:tcPr>
          <w:p w14:paraId="40E2DEF5" w14:textId="77777777" w:rsidR="006C4695" w:rsidRPr="006C4695" w:rsidRDefault="006C4695" w:rsidP="002E7743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Yêu cầu kỹ thuật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  <w:vAlign w:val="center"/>
          </w:tcPr>
          <w:p w14:paraId="5A9044B4" w14:textId="77777777" w:rsidR="006C4695" w:rsidRPr="006C4695" w:rsidRDefault="006C4695" w:rsidP="002E7743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Đơn vị tính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  <w:vAlign w:val="center"/>
          </w:tcPr>
          <w:p w14:paraId="6BA89637" w14:textId="77777777" w:rsidR="006C4695" w:rsidRPr="006C4695" w:rsidRDefault="006C4695" w:rsidP="002E7743">
            <w:pPr>
              <w:spacing w:after="60" w:line="276" w:lineRule="auto"/>
              <w:ind w:right="44"/>
              <w:jc w:val="center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Số lượng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vAlign w:val="center"/>
          </w:tcPr>
          <w:p w14:paraId="3D979A3E" w14:textId="376703E4" w:rsidR="006C4695" w:rsidRPr="006C4695" w:rsidRDefault="00EB3624" w:rsidP="002E7743">
            <w:pPr>
              <w:spacing w:after="60" w:line="276" w:lineRule="auto"/>
              <w:ind w:right="44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Ghi chú</w:t>
            </w:r>
          </w:p>
        </w:tc>
      </w:tr>
      <w:tr w:rsidR="006C4695" w:rsidRPr="003764F1" w14:paraId="74D3CE6A" w14:textId="77777777" w:rsidTr="006C4695">
        <w:trPr>
          <w:trHeight w:val="258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763600C" w14:textId="77777777" w:rsidR="006C4695" w:rsidRPr="006C4695" w:rsidRDefault="006C4695" w:rsidP="002E7743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A</w:t>
            </w:r>
          </w:p>
        </w:tc>
        <w:tc>
          <w:tcPr>
            <w:tcW w:w="14337" w:type="dxa"/>
            <w:gridSpan w:val="5"/>
            <w:shd w:val="clear" w:color="auto" w:fill="auto"/>
            <w:vAlign w:val="center"/>
          </w:tcPr>
          <w:p w14:paraId="69CD9579" w14:textId="77777777" w:rsidR="00AE5275" w:rsidRDefault="006C4695" w:rsidP="00AE5275">
            <w:pPr>
              <w:spacing w:after="60" w:line="276" w:lineRule="auto"/>
              <w:ind w:right="44"/>
              <w:rPr>
                <w:b/>
                <w:sz w:val="25"/>
                <w:szCs w:val="25"/>
                <w:lang w:val="de-DE"/>
              </w:rPr>
            </w:pPr>
            <w:r w:rsidRPr="006C4695">
              <w:rPr>
                <w:b/>
                <w:sz w:val="25"/>
                <w:szCs w:val="25"/>
                <w:lang w:val="de-DE"/>
              </w:rPr>
              <w:t xml:space="preserve">ĐỊA ĐIỂM TỔ CHỨC </w:t>
            </w:r>
            <w:r w:rsidR="00AE5275">
              <w:rPr>
                <w:b/>
                <w:sz w:val="25"/>
                <w:szCs w:val="25"/>
                <w:lang w:val="de-DE"/>
              </w:rPr>
              <w:t>HỘI NGHỊ</w:t>
            </w:r>
          </w:p>
          <w:p w14:paraId="474D2010" w14:textId="1088C3D6" w:rsidR="006C4695" w:rsidRPr="006C4695" w:rsidRDefault="006C4695" w:rsidP="00AE5275">
            <w:pPr>
              <w:spacing w:after="60" w:line="276" w:lineRule="auto"/>
              <w:ind w:right="44"/>
              <w:rPr>
                <w:b/>
                <w:sz w:val="25"/>
                <w:szCs w:val="25"/>
                <w:lang w:val="de-DE"/>
              </w:rPr>
            </w:pPr>
            <w:r w:rsidRPr="006C4695">
              <w:rPr>
                <w:b/>
                <w:sz w:val="25"/>
                <w:szCs w:val="25"/>
                <w:lang w:val="de-DE"/>
              </w:rPr>
              <w:t>Tiêu chuẩn: Khách sạn 5* có khu vực tổ chức Hội nghị, tọa lạc tại Trung tâm Thành phố Vũng Tàu</w:t>
            </w:r>
          </w:p>
        </w:tc>
      </w:tr>
      <w:tr w:rsidR="006C4695" w:rsidRPr="006C4695" w14:paraId="1E4750BF" w14:textId="77777777" w:rsidTr="006842FB">
        <w:trPr>
          <w:trHeight w:val="553"/>
          <w:jc w:val="center"/>
        </w:trPr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14:paraId="7CA2B915" w14:textId="77777777" w:rsidR="006C4695" w:rsidRPr="006C4695" w:rsidRDefault="006C4695" w:rsidP="002E7743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5920034D" w14:textId="412D021F" w:rsidR="006C4695" w:rsidRPr="006C4695" w:rsidRDefault="006C4695" w:rsidP="00830A38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  <w:sz w:val="25"/>
                <w:szCs w:val="25"/>
                <w:lang w:val="de-DE"/>
              </w:rPr>
            </w:pPr>
            <w:r w:rsidRPr="006C4695">
              <w:rPr>
                <w:rFonts w:ascii="Times New Roman" w:hAnsi="Times New Roman"/>
                <w:b w:val="0"/>
                <w:sz w:val="25"/>
                <w:szCs w:val="25"/>
                <w:lang w:val="de-DE"/>
              </w:rPr>
              <w:t>Địa điểm tổ chức hội nghị 01 ngày 16/09/2022</w:t>
            </w:r>
          </w:p>
        </w:tc>
        <w:tc>
          <w:tcPr>
            <w:tcW w:w="7369" w:type="dxa"/>
            <w:tcBorders>
              <w:bottom w:val="single" w:sz="4" w:space="0" w:color="000000"/>
            </w:tcBorders>
            <w:vAlign w:val="center"/>
          </w:tcPr>
          <w:p w14:paraId="3C2B780A" w14:textId="77777777" w:rsidR="002E7743" w:rsidRPr="00167D6D" w:rsidRDefault="002E7743" w:rsidP="00167D6D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  <w:ind w:left="391" w:right="142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167D6D">
              <w:rPr>
                <w:b/>
                <w:color w:val="000000" w:themeColor="text1"/>
                <w:sz w:val="25"/>
                <w:szCs w:val="25"/>
              </w:rPr>
              <w:t>Cơ sở vật chất</w:t>
            </w:r>
          </w:p>
          <w:p w14:paraId="6AA8F404" w14:textId="77777777" w:rsidR="006C4695" w:rsidRPr="002E7743" w:rsidRDefault="00167D6D" w:rsidP="002E7743">
            <w:pPr>
              <w:widowControl w:val="0"/>
              <w:spacing w:line="276" w:lineRule="auto"/>
              <w:ind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1.1 </w:t>
            </w:r>
            <w:r w:rsidR="006C4695" w:rsidRPr="002E7743">
              <w:rPr>
                <w:color w:val="000000" w:themeColor="text1"/>
                <w:sz w:val="25"/>
                <w:szCs w:val="25"/>
                <w:lang w:val="vi-VN"/>
              </w:rPr>
              <w:t xml:space="preserve">Sảnh trưng bày: </w:t>
            </w:r>
          </w:p>
          <w:p w14:paraId="6EA63C3B" w14:textId="77777777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Diện tích: </w:t>
            </w:r>
            <w:r w:rsidRPr="006C4695">
              <w:rPr>
                <w:color w:val="000000" w:themeColor="text1"/>
                <w:sz w:val="25"/>
                <w:szCs w:val="25"/>
              </w:rPr>
              <w:t xml:space="preserve">600m2 -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650m2</w:t>
            </w:r>
          </w:p>
          <w:p w14:paraId="7A618A28" w14:textId="77777777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Cung cấp bàn ghế, nguồn điện đến từng gian hàng trưng bày của Nhà tài trợ theo yêu cầu của Ban Tổ chức.</w:t>
            </w:r>
          </w:p>
          <w:p w14:paraId="0AFE21F0" w14:textId="77777777" w:rsidR="006C4695" w:rsidRPr="002E7743" w:rsidRDefault="00167D6D" w:rsidP="002E7743">
            <w:pPr>
              <w:widowControl w:val="0"/>
              <w:spacing w:before="180" w:line="276" w:lineRule="auto"/>
              <w:ind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>
              <w:rPr>
                <w:color w:val="000000" w:themeColor="text1"/>
                <w:sz w:val="25"/>
                <w:szCs w:val="25"/>
                <w:lang w:val="vi-VN"/>
              </w:rPr>
              <w:t xml:space="preserve">1.2 </w:t>
            </w:r>
            <w:r w:rsidR="002E7743">
              <w:rPr>
                <w:color w:val="000000" w:themeColor="text1"/>
                <w:sz w:val="25"/>
                <w:szCs w:val="25"/>
              </w:rPr>
              <w:t>S</w:t>
            </w:r>
            <w:r w:rsidR="006C4695" w:rsidRPr="002E7743">
              <w:rPr>
                <w:color w:val="000000" w:themeColor="text1"/>
                <w:sz w:val="25"/>
                <w:szCs w:val="25"/>
                <w:lang w:val="vi-VN"/>
              </w:rPr>
              <w:t xml:space="preserve">ảnh Hội nghị: </w:t>
            </w:r>
          </w:p>
          <w:p w14:paraId="52689BF9" w14:textId="01B2F457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Diện tích: 700m2 - 750m2, </w:t>
            </w:r>
            <w:r w:rsidR="00C050E1">
              <w:rPr>
                <w:color w:val="000000" w:themeColor="text1"/>
                <w:sz w:val="25"/>
                <w:szCs w:val="25"/>
                <w:lang w:val="de-DE"/>
              </w:rPr>
              <w:t xml:space="preserve">chia thành </w:t>
            </w: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03 sảnh </w:t>
            </w:r>
            <w:r w:rsidR="002E7743">
              <w:rPr>
                <w:color w:val="000000" w:themeColor="text1"/>
                <w:sz w:val="25"/>
                <w:szCs w:val="25"/>
                <w:lang w:val="de-DE"/>
              </w:rPr>
              <w:t>và mỗi sảnh có sức chứa tối thiểu</w:t>
            </w: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150 người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12348A9C" w14:textId="161670E3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Sân khấu: Kích thước tối thiểu 3,6m x 7,2m x 0,6m/ mỗi sảnh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04B62C69" w14:textId="54495FB4" w:rsidR="006C4695" w:rsidRPr="002E7743" w:rsidRDefault="006C4695" w:rsidP="002E7743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Bục </w:t>
            </w: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phát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biểu</w:t>
            </w: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: </w:t>
            </w:r>
            <w:r w:rsidR="00C050E1">
              <w:rPr>
                <w:color w:val="000000" w:themeColor="text1"/>
                <w:sz w:val="25"/>
                <w:szCs w:val="25"/>
                <w:lang w:val="de-DE"/>
              </w:rPr>
              <w:t>03 cái. Kích thước 1,2m x 0,</w:t>
            </w: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5m x 0,55m, đảm bảo diện tích cho báo cáo viên để được laptop</w:t>
            </w:r>
            <w:r w:rsidR="00C050E1">
              <w:rPr>
                <w:color w:val="000000" w:themeColor="text1"/>
                <w:sz w:val="25"/>
                <w:szCs w:val="25"/>
                <w:lang w:val="de-DE"/>
              </w:rPr>
              <w:t>.</w:t>
            </w:r>
          </w:p>
          <w:p w14:paraId="5BD2724A" w14:textId="1DE961EC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Bàn chủ tọa bố trí trên trên sân khấu</w:t>
            </w:r>
            <w:r w:rsidR="00C050E1">
              <w:rPr>
                <w:color w:val="000000" w:themeColor="text1"/>
                <w:sz w:val="25"/>
                <w:szCs w:val="25"/>
                <w:lang w:val="de-DE"/>
              </w:rPr>
              <w:t>.</w:t>
            </w:r>
          </w:p>
          <w:p w14:paraId="337758ED" w14:textId="1D5E52EF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Hoa tươi được bố trí trên bục phát biểu, lễ tân, bàn chủ tọa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049B3FFD" w14:textId="46A05724" w:rsidR="006C4695" w:rsidRPr="006C4695" w:rsidRDefault="00167D6D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>
              <w:rPr>
                <w:color w:val="000000" w:themeColor="text1"/>
                <w:sz w:val="25"/>
                <w:szCs w:val="25"/>
                <w:lang w:val="vi-VN"/>
              </w:rPr>
              <w:t>Bàn – ghế</w:t>
            </w:r>
            <w:r w:rsidRPr="006842FB">
              <w:rPr>
                <w:color w:val="000000" w:themeColor="text1"/>
                <w:sz w:val="25"/>
                <w:szCs w:val="25"/>
                <w:lang w:val="vi-VN"/>
              </w:rPr>
              <w:t xml:space="preserve"> - khăn</w:t>
            </w:r>
            <w:r w:rsidR="006C4695"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trải bàn: Theo tiêu chuẩn khách sạn 5*, 5 dãy bàn đầu phủ khăn có viền ghế, áo ghế trắng nơ xanh dương; các dãy bàn – ghế sau áo ghế trắng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52F26FC0" w14:textId="103BE263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Nước suối (Aquafina hoặc lavie, dung tích 500ml), bút giấy (1 bộ/ người) theo yêu cầu của Ban Tổ chức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39B60459" w14:textId="77777777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Cung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cấp bảng trắng, bút lông, bảng lật (theo yêu cầu của Ban Tổ chức)</w:t>
            </w:r>
          </w:p>
          <w:p w14:paraId="16D19DE1" w14:textId="6183E6FE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Microphone: 05 micro/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sảnh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(bao gồm 1 micro cố định trên bục báo cáo và 04 micro không dây)</w:t>
            </w:r>
          </w:p>
          <w:p w14:paraId="02A28886" w14:textId="033C06EC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Máy chiếu: 03 cái, độ chiếu sáng tối thiểu 6.000 Anxilumen và tối đa là 8.000 Anxilumen, năm sản xuất: từ 2019 đến nay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305C309B" w14:textId="7992418D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Ti vi dành cho chủ tọa: 03 cái, kích thước tối thiểu 60 inch và tối đa 80 inch, Full HD hoặc 2K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.</w:t>
            </w:r>
          </w:p>
          <w:p w14:paraId="5BC17F6E" w14:textId="20100C7B" w:rsidR="006C4695" w:rsidRP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Bộ chia tín hiệu:</w:t>
            </w:r>
            <w:r w:rsidR="00C050E1">
              <w:rPr>
                <w:color w:val="000000" w:themeColor="text1"/>
                <w:sz w:val="25"/>
                <w:szCs w:val="25"/>
                <w:lang w:val="vi-VN"/>
              </w:rPr>
              <w:t xml:space="preserve"> 03 bộ,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yêu cầu: 1 in – 8 out HD</w:t>
            </w:r>
            <w:r w:rsidR="00C050E1">
              <w:rPr>
                <w:color w:val="000000" w:themeColor="text1"/>
                <w:sz w:val="25"/>
                <w:szCs w:val="25"/>
              </w:rPr>
              <w:t>.</w:t>
            </w:r>
          </w:p>
          <w:p w14:paraId="294276A1" w14:textId="34E57DDC" w:rsidR="006C4695" w:rsidRPr="006C4695" w:rsidRDefault="00C050E1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>
              <w:rPr>
                <w:color w:val="000000" w:themeColor="text1"/>
                <w:sz w:val="25"/>
                <w:szCs w:val="25"/>
                <w:lang w:val="vi-VN"/>
              </w:rPr>
              <w:t>Âm thanh: 03 bộ</w:t>
            </w:r>
            <w:r w:rsidR="006C4695" w:rsidRPr="006C4695">
              <w:rPr>
                <w:color w:val="000000" w:themeColor="text1"/>
                <w:sz w:val="25"/>
                <w:szCs w:val="25"/>
                <w:lang w:val="vi-VN"/>
              </w:rPr>
              <w:t>; Yêu cầu kỹ thuật: 2 line, 1 in + 1 out, thiết bị nhận tín hiệu âm thanh (jack) tín hiệu 3,5mm, stereo</w:t>
            </w:r>
          </w:p>
          <w:p w14:paraId="75CDC5E4" w14:textId="0A8DB89E" w:rsidR="006C4695" w:rsidRDefault="006C4695" w:rsidP="006C4695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Đường truyền Internet: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02 đường truyền, mỗi đường truyền có t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ốc độ tối thiểu 15Mb quốc tế, tốc độ đường truyền trong nước 500Mb, phục vụ 2 điểm cầu truyền hình trực tiếp: B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ệnh viện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Bà Rịa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(hoặc Bệnh viện Đại học Y Dược TPHCM)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và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đ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ịa điểm tổ chức hội nghị</w:t>
            </w:r>
          </w:p>
          <w:p w14:paraId="722DC000" w14:textId="77777777" w:rsidR="002E7743" w:rsidRPr="00167D6D" w:rsidRDefault="002E7743" w:rsidP="002E7743">
            <w:pPr>
              <w:pStyle w:val="ListParagraph"/>
              <w:widowControl w:val="0"/>
              <w:numPr>
                <w:ilvl w:val="0"/>
                <w:numId w:val="17"/>
              </w:numPr>
              <w:spacing w:before="180" w:line="276" w:lineRule="auto"/>
              <w:ind w:left="341" w:right="142" w:hanging="284"/>
              <w:contextualSpacing w:val="0"/>
              <w:jc w:val="both"/>
              <w:rPr>
                <w:b/>
                <w:color w:val="000000" w:themeColor="text1"/>
                <w:sz w:val="25"/>
                <w:szCs w:val="25"/>
                <w:lang w:val="vi-VN"/>
              </w:rPr>
            </w:pPr>
            <w:r w:rsidRPr="00167D6D">
              <w:rPr>
                <w:b/>
                <w:color w:val="000000" w:themeColor="text1"/>
                <w:sz w:val="25"/>
                <w:szCs w:val="25"/>
                <w:lang w:val="de-DE"/>
              </w:rPr>
              <w:t xml:space="preserve">Tiệc </w:t>
            </w:r>
            <w:r w:rsidRPr="00167D6D">
              <w:rPr>
                <w:b/>
                <w:color w:val="000000" w:themeColor="text1"/>
                <w:sz w:val="25"/>
                <w:szCs w:val="25"/>
                <w:lang w:val="vi-VN"/>
              </w:rPr>
              <w:t>giữa</w:t>
            </w:r>
            <w:r w:rsidRPr="00167D6D">
              <w:rPr>
                <w:b/>
                <w:color w:val="000000" w:themeColor="text1"/>
                <w:sz w:val="25"/>
                <w:szCs w:val="25"/>
                <w:lang w:val="de-DE"/>
              </w:rPr>
              <w:t xml:space="preserve"> giờ (Teabreak):</w:t>
            </w:r>
          </w:p>
          <w:p w14:paraId="602BA9B9" w14:textId="3EEC3BA8" w:rsidR="002E7743" w:rsidRPr="006C4695" w:rsidRDefault="002E7743" w:rsidP="002E7743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Thực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đơn </w:t>
            </w:r>
            <w:r w:rsidR="00167D6D" w:rsidRPr="006842FB">
              <w:rPr>
                <w:color w:val="000000" w:themeColor="text1"/>
                <w:sz w:val="25"/>
                <w:szCs w:val="25"/>
                <w:lang w:val="vi-VN"/>
              </w:rPr>
              <w:t xml:space="preserve">theo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tiêu chuẩn </w:t>
            </w:r>
            <w:r w:rsidR="00167D6D" w:rsidRPr="006842FB">
              <w:rPr>
                <w:color w:val="000000" w:themeColor="text1"/>
                <w:sz w:val="25"/>
                <w:szCs w:val="25"/>
                <w:lang w:val="vi-VN"/>
              </w:rPr>
              <w:t xml:space="preserve">khách sạn </w:t>
            </w:r>
            <w:r w:rsidR="008C5FC7" w:rsidRPr="008C5FC7">
              <w:rPr>
                <w:color w:val="000000" w:themeColor="text1"/>
                <w:sz w:val="25"/>
                <w:szCs w:val="25"/>
                <w:lang w:val="vi-VN"/>
              </w:rPr>
              <w:t>5*.</w:t>
            </w:r>
          </w:p>
          <w:p w14:paraId="061B0370" w14:textId="2FCB83A5" w:rsidR="002E7743" w:rsidRPr="006C4695" w:rsidRDefault="002E7743" w:rsidP="002E7743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Trái cây: </w:t>
            </w:r>
            <w:r w:rsidR="00C050E1"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Theo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mùa, 03 loại (dưa hấu, quýt, thăng long, dưa lưới, mận, táo, bưởi, xoài...)</w:t>
            </w:r>
          </w:p>
          <w:p w14:paraId="555FA25F" w14:textId="77777777" w:rsidR="002E7743" w:rsidRPr="006C4695" w:rsidRDefault="002E7743" w:rsidP="002E7743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Bánh: 01 bánh ngọt, 02 bánh mặn, 02 bánh cookie</w:t>
            </w:r>
          </w:p>
          <w:p w14:paraId="50E509AD" w14:textId="77777777" w:rsidR="002E7743" w:rsidRPr="006C4695" w:rsidRDefault="002E7743" w:rsidP="002E7743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Nước: Trà, cà phê, nước lọc, sữa tươi, sữa đặc có đường</w:t>
            </w:r>
          </w:p>
          <w:p w14:paraId="7DB112A7" w14:textId="77777777" w:rsidR="002E7743" w:rsidRPr="002E7743" w:rsidRDefault="002E7743" w:rsidP="002E7743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697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Bố trí nhân viên phục vụ trực hỗ trợ bổ sung thức ăn, nước uống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  <w:vAlign w:val="center"/>
          </w:tcPr>
          <w:p w14:paraId="0D258496" w14:textId="77777777" w:rsidR="006C4695" w:rsidRPr="006C4695" w:rsidRDefault="006C4695" w:rsidP="002E7743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6C4695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  <w:vAlign w:val="center"/>
          </w:tcPr>
          <w:p w14:paraId="735C21F7" w14:textId="52B6FCA7" w:rsidR="006C4695" w:rsidRPr="006C4695" w:rsidRDefault="007A00A1" w:rsidP="002E7743">
            <w:pPr>
              <w:widowControl w:val="0"/>
              <w:spacing w:after="60" w:line="276" w:lineRule="auto"/>
              <w:ind w:right="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vAlign w:val="center"/>
          </w:tcPr>
          <w:p w14:paraId="308FF8C4" w14:textId="77777777" w:rsidR="006C4695" w:rsidRPr="006C4695" w:rsidRDefault="006C4695" w:rsidP="002E7743">
            <w:pPr>
              <w:widowControl w:val="0"/>
              <w:spacing w:after="60" w:line="276" w:lineRule="auto"/>
              <w:ind w:right="142"/>
              <w:jc w:val="both"/>
              <w:rPr>
                <w:sz w:val="25"/>
                <w:szCs w:val="25"/>
                <w:lang w:val="vi-VN"/>
              </w:rPr>
            </w:pPr>
          </w:p>
        </w:tc>
      </w:tr>
      <w:tr w:rsidR="006C4695" w:rsidRPr="006C4695" w14:paraId="689D3F31" w14:textId="77777777" w:rsidTr="006842FB">
        <w:trPr>
          <w:trHeight w:val="1745"/>
          <w:jc w:val="center"/>
        </w:trPr>
        <w:tc>
          <w:tcPr>
            <w:tcW w:w="517" w:type="dxa"/>
            <w:vAlign w:val="center"/>
          </w:tcPr>
          <w:p w14:paraId="30F16530" w14:textId="77777777" w:rsidR="006C4695" w:rsidRPr="006C4695" w:rsidRDefault="006C4695" w:rsidP="002E7743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211" w:type="dxa"/>
            <w:vAlign w:val="center"/>
          </w:tcPr>
          <w:p w14:paraId="37C3A5F3" w14:textId="77777777" w:rsidR="006C4695" w:rsidRPr="006C4695" w:rsidRDefault="006C4695" w:rsidP="00830A38">
            <w:pPr>
              <w:pStyle w:val="Heading1"/>
              <w:spacing w:line="276" w:lineRule="auto"/>
              <w:jc w:val="both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5"/>
                <w:szCs w:val="25"/>
              </w:rPr>
            </w:pPr>
            <w:r w:rsidRPr="006C4695">
              <w:rPr>
                <w:rStyle w:val="Emphasis"/>
                <w:rFonts w:ascii="Times New Roman" w:hAnsi="Times New Roman"/>
                <w:b w:val="0"/>
                <w:i w:val="0"/>
                <w:sz w:val="25"/>
                <w:szCs w:val="25"/>
              </w:rPr>
              <w:t>Địa điểm tổ chức hội nghị 01 ngày 17/09/2022</w:t>
            </w:r>
          </w:p>
        </w:tc>
        <w:tc>
          <w:tcPr>
            <w:tcW w:w="7369" w:type="dxa"/>
            <w:vAlign w:val="center"/>
          </w:tcPr>
          <w:p w14:paraId="67C22800" w14:textId="77777777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29"/>
              </w:numPr>
              <w:spacing w:before="60" w:after="60" w:line="264" w:lineRule="auto"/>
              <w:ind w:left="391" w:right="142"/>
              <w:contextualSpacing w:val="0"/>
              <w:jc w:val="both"/>
              <w:rPr>
                <w:b/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b/>
                <w:color w:val="000000" w:themeColor="text1"/>
                <w:sz w:val="25"/>
                <w:szCs w:val="25"/>
                <w:lang w:val="de-DE"/>
              </w:rPr>
              <w:t>Cơ sở vật chất</w:t>
            </w:r>
          </w:p>
          <w:p w14:paraId="1E858834" w14:textId="77777777" w:rsidR="006C4695" w:rsidRPr="00C050E1" w:rsidRDefault="006C4695" w:rsidP="00C050E1">
            <w:pPr>
              <w:pStyle w:val="ListParagraph"/>
              <w:widowControl w:val="0"/>
              <w:numPr>
                <w:ilvl w:val="1"/>
                <w:numId w:val="29"/>
              </w:numPr>
              <w:spacing w:before="60" w:after="60" w:line="264" w:lineRule="auto"/>
              <w:ind w:left="39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Sảnh trưng bày: 02 khu vực, mỗi khu vực có</w:t>
            </w:r>
          </w:p>
          <w:p w14:paraId="03C70491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Diện tích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: 600m2 - 650m2</w:t>
            </w:r>
          </w:p>
          <w:p w14:paraId="0506E1B5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Cung cấp bàn ghế, nguồn điện đến từng gian hàng trưng bày của Nhà tài trợ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theo yêu cầu của ban tổ chức</w:t>
            </w:r>
          </w:p>
          <w:p w14:paraId="740D849D" w14:textId="77777777" w:rsidR="00167D6D" w:rsidRPr="00C050E1" w:rsidRDefault="00167D6D" w:rsidP="00C050E1">
            <w:pPr>
              <w:pStyle w:val="ListParagraph"/>
              <w:widowControl w:val="0"/>
              <w:numPr>
                <w:ilvl w:val="1"/>
                <w:numId w:val="29"/>
              </w:numPr>
              <w:spacing w:before="240" w:after="60" w:line="264" w:lineRule="auto"/>
              <w:ind w:left="39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Sảnh hội nghị: Chia thành 04 sảnh với yêu cầu như sau</w:t>
            </w:r>
          </w:p>
          <w:p w14:paraId="45A56D27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0"/>
              </w:numPr>
              <w:spacing w:before="60" w:after="60" w:line="264" w:lineRule="auto"/>
              <w:ind w:right="142"/>
              <w:contextualSpacing w:val="0"/>
              <w:jc w:val="both"/>
              <w:rPr>
                <w:color w:val="000000" w:themeColor="text1"/>
                <w:sz w:val="25"/>
                <w:szCs w:val="25"/>
              </w:rPr>
            </w:pPr>
            <w:r w:rsidRPr="00C050E1">
              <w:rPr>
                <w:color w:val="000000" w:themeColor="text1"/>
                <w:sz w:val="25"/>
                <w:szCs w:val="25"/>
              </w:rPr>
              <w:t>Các yêu cầu chung cho 04 sảnh:</w:t>
            </w:r>
          </w:p>
          <w:p w14:paraId="76593D38" w14:textId="2D86272F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Bàn chủ tọa bố trí trên sân khấu</w:t>
            </w:r>
          </w:p>
          <w:p w14:paraId="588E7531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Hoa tươi được bố trí trên bục phát biểu, lễ tân, bàn chủ tọa</w:t>
            </w:r>
          </w:p>
          <w:p w14:paraId="6C32CFB6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Bàn – ghế - khăn trải bàn: Theo tiêu chuẩn khách sạn 5*, 5 dãy bàn đầu phủ khăn có viền ghế áo ghế trắng nơ xanh dương; các dãy bàn – ghế sau áo ghế trắng</w:t>
            </w:r>
          </w:p>
          <w:p w14:paraId="74575D12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Bục phát biểu: Theo tiêu chuẩn khách sạn 5*, kích thước 1,2m x 0,5m x 0,55m, đảm bảo diện tích cho báo cáo viên để được laptop.</w:t>
            </w:r>
          </w:p>
          <w:p w14:paraId="569A615E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Nước suối (Aquafina hoặc lavie, dung tích 500ml), bút giấy (1 bộ/ người) theo yêu cầu của Ban Tổ chức.</w:t>
            </w:r>
          </w:p>
          <w:p w14:paraId="7B96274A" w14:textId="1271FC5E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Microphone: 05 micro/ </w:t>
            </w:r>
            <w:r w:rsidR="00C050E1" w:rsidRPr="00C050E1">
              <w:rPr>
                <w:color w:val="000000" w:themeColor="text1"/>
                <w:sz w:val="25"/>
                <w:szCs w:val="25"/>
                <w:lang w:val="de-DE"/>
              </w:rPr>
              <w:t>sảnh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(bao gồm 1 micro cố định trên bục báo cáo và 04 micro không dây)</w:t>
            </w:r>
          </w:p>
          <w:p w14:paraId="4A6E4169" w14:textId="7632DB89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Ti vi dành cho chủ tọa: 01 cái</w:t>
            </w:r>
            <w:r w:rsidR="00C050E1" w:rsidRPr="00C050E1">
              <w:rPr>
                <w:color w:val="000000" w:themeColor="text1"/>
                <w:sz w:val="25"/>
                <w:szCs w:val="25"/>
                <w:lang w:val="de-DE"/>
              </w:rPr>
              <w:t>/sảnh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, kích thước tối thiểu 60 inch và tối đa 80 inch, Full HD hoặc 2K</w:t>
            </w:r>
          </w:p>
          <w:p w14:paraId="02D038FB" w14:textId="122925E9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Bộ chia tín hiệu: 01 bộ</w:t>
            </w:r>
            <w:r w:rsidR="00C050E1" w:rsidRPr="00C050E1">
              <w:rPr>
                <w:color w:val="000000" w:themeColor="text1"/>
                <w:sz w:val="25"/>
                <w:szCs w:val="25"/>
                <w:lang w:val="de-DE"/>
              </w:rPr>
              <w:t>/sảnh,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yêu cầu: 1 in – 8 out HD</w:t>
            </w:r>
          </w:p>
          <w:p w14:paraId="0926B4E0" w14:textId="2B091C75" w:rsidR="00167D6D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Âm thanh: 01 bộ</w:t>
            </w:r>
            <w:r w:rsidR="00C050E1" w:rsidRPr="00C050E1">
              <w:rPr>
                <w:color w:val="000000" w:themeColor="text1"/>
                <w:sz w:val="25"/>
                <w:szCs w:val="25"/>
                <w:lang w:val="de-DE"/>
              </w:rPr>
              <w:t>/sảnh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, yêu cầu kỹ thuật: 2 line, </w:t>
            </w:r>
            <w:r w:rsidR="00B85D6C">
              <w:rPr>
                <w:color w:val="000000" w:themeColor="text1"/>
                <w:sz w:val="25"/>
                <w:szCs w:val="25"/>
                <w:lang w:val="de-DE"/>
              </w:rPr>
              <w:t>1 in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+ 1 out, thiết 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bị nhận tín hiệu âm thanh (jack) tín hiệu 3,5mm, stereo</w:t>
            </w:r>
          </w:p>
          <w:p w14:paraId="2CF5B7FD" w14:textId="2DCC34AE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Đường truyền Internet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: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01 đường truyền, t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ốc độ tối thiểu 15Mb quốc tế, tốc độ đường truyền trong nước 500Mb, phục vụ 2 điểm cầu truyền hình trực tiếp: Bệnh viện Bà Rịa và địa điểm tổ chức hội nghị</w:t>
            </w: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 xml:space="preserve"> </w:t>
            </w:r>
          </w:p>
          <w:p w14:paraId="69A041BC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0"/>
              </w:numPr>
              <w:spacing w:before="60" w:after="60" w:line="264" w:lineRule="auto"/>
              <w:ind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>Yêu cầu riêng dành cho Sảnh 1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:</w:t>
            </w:r>
          </w:p>
          <w:p w14:paraId="4406BC46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Diện tích: 1.000m2 - 1.050m2</w:t>
            </w:r>
          </w:p>
          <w:p w14:paraId="5171AC09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Có sức chứa 700 người, được bố trí theo dạng lớp học/ rạp hát (theo yêu cầu của Ban Tổ chức)</w:t>
            </w:r>
          </w:p>
          <w:p w14:paraId="10E1B09C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Sân khấu có kích thước 4m x 12m x 0,8m, được trải thảm toàn bộ mặt sân khấu và chân</w:t>
            </w:r>
          </w:p>
          <w:p w14:paraId="3D411442" w14:textId="5E6E64AF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Màn</w:t>
            </w:r>
            <w:r w:rsidR="00C050E1"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hình Led P3, kích thước 4m x 9,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5m, yêu cầu: Kỹ thuật viên Led chia màn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hình theo yêu cầu của </w:t>
            </w:r>
            <w:r w:rsidR="00C050E1" w:rsidRPr="00C050E1">
              <w:rPr>
                <w:color w:val="000000" w:themeColor="text1"/>
                <w:sz w:val="25"/>
                <w:szCs w:val="25"/>
                <w:lang w:val="vi-VN"/>
              </w:rPr>
              <w:t>Ban Tổ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chức khi cần</w:t>
            </w:r>
          </w:p>
          <w:p w14:paraId="04B2FBAD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0"/>
              </w:numPr>
              <w:spacing w:before="60" w:after="60" w:line="264" w:lineRule="auto"/>
              <w:ind w:left="75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 xml:space="preserve">Yêu cầu riêng dành </w:t>
            </w:r>
            <w:r w:rsidRPr="00C050E1">
              <w:rPr>
                <w:bCs/>
                <w:color w:val="000000" w:themeColor="text1"/>
                <w:sz w:val="25"/>
                <w:szCs w:val="25"/>
                <w:lang w:val="vi-VN"/>
              </w:rPr>
              <w:t>Sảnh 2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, Sảnh 3 và Sảnh 4</w:t>
            </w:r>
          </w:p>
          <w:p w14:paraId="616DCB33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Diện tích: 180m2 - 230m2/ mỗi sảnh</w:t>
            </w:r>
          </w:p>
          <w:p w14:paraId="4C195BF0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Có sức chứa 150 người/ mỗi sảnh, được bố trí theo dạng lớp học/ rạp hát (theo yêu cầu của Ban Tổ chức)</w:t>
            </w:r>
          </w:p>
          <w:p w14:paraId="03E8DC0F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Sân khấu có kích thước tối thiểu 3,6m x 7.2m x 0,6m/ mỗi sảnh</w:t>
            </w:r>
          </w:p>
          <w:p w14:paraId="174EE512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Máy chiếu: 03 cái, độ chiếu sáng tối thiểu 6.000 Anxilumen và tối đa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là 8.000 Anxilumen, năm sản xuất: Từ 2019 đến nay.</w:t>
            </w:r>
          </w:p>
          <w:p w14:paraId="0F0EA572" w14:textId="77777777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29"/>
              </w:numPr>
              <w:spacing w:before="240" w:after="60" w:line="264" w:lineRule="auto"/>
              <w:ind w:left="391" w:right="142"/>
              <w:contextualSpacing w:val="0"/>
              <w:jc w:val="both"/>
              <w:rPr>
                <w:b/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/>
                <w:color w:val="000000" w:themeColor="text1"/>
                <w:sz w:val="25"/>
                <w:szCs w:val="25"/>
                <w:lang w:val="de-DE"/>
              </w:rPr>
              <w:t xml:space="preserve">Tiệc </w:t>
            </w:r>
            <w:r w:rsidRPr="00C050E1">
              <w:rPr>
                <w:b/>
                <w:color w:val="000000" w:themeColor="text1"/>
                <w:sz w:val="25"/>
                <w:szCs w:val="25"/>
                <w:lang w:val="vi-VN"/>
              </w:rPr>
              <w:t>giữa</w:t>
            </w:r>
            <w:r w:rsidRPr="00C050E1">
              <w:rPr>
                <w:b/>
                <w:color w:val="000000" w:themeColor="text1"/>
                <w:sz w:val="25"/>
                <w:szCs w:val="25"/>
                <w:lang w:val="de-DE"/>
              </w:rPr>
              <w:t xml:space="preserve"> giờ (Teabreak):</w:t>
            </w:r>
          </w:p>
          <w:p w14:paraId="3FEDD0BE" w14:textId="0609C528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Thực đơn </w:t>
            </w:r>
            <w:r w:rsidR="00353936"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theo 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tiêu chuẩn </w:t>
            </w:r>
            <w:r w:rsidR="00353936"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khách sạn </w:t>
            </w:r>
            <w:r w:rsidR="008C5FC7">
              <w:rPr>
                <w:color w:val="000000" w:themeColor="text1"/>
                <w:sz w:val="25"/>
                <w:szCs w:val="25"/>
                <w:lang w:val="de-DE"/>
              </w:rPr>
              <w:t>5*.</w:t>
            </w:r>
          </w:p>
          <w:p w14:paraId="216DEA0F" w14:textId="0E9A128A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Trái cây: Theo mùa, 03 loại (dưa hấu, quýt, thăng long, dưa lưới, mận, táo, bưởi, xoài...)</w:t>
            </w:r>
          </w:p>
          <w:p w14:paraId="10B8FD8C" w14:textId="77777777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Bánh: 01 bánh ngọt, 02 bánh mặn, 02 bánh cookie</w:t>
            </w:r>
          </w:p>
          <w:p w14:paraId="23E38AE6" w14:textId="77777777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Nước: Trà, cà phê, nước lọc, sữa tươi,sữa đặc có đường</w:t>
            </w:r>
          </w:p>
          <w:p w14:paraId="6B546561" w14:textId="77777777" w:rsidR="00167D6D" w:rsidRPr="00C050E1" w:rsidRDefault="00167D6D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Bố trí 2 khu vực teabreak phục vụ khách tham dự, đảm bảo không để khách chờ đợi quá lâu, bố trí nhân viên phục vụ trực hỗ trợ bổ sung t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hức ăn, nước uống</w:t>
            </w:r>
          </w:p>
        </w:tc>
        <w:tc>
          <w:tcPr>
            <w:tcW w:w="1286" w:type="dxa"/>
            <w:vAlign w:val="center"/>
          </w:tcPr>
          <w:p w14:paraId="1FC2338D" w14:textId="77777777" w:rsidR="006C4695" w:rsidRPr="006C4695" w:rsidRDefault="006C4695" w:rsidP="002E7743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6C4695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160" w:type="dxa"/>
            <w:vAlign w:val="center"/>
          </w:tcPr>
          <w:p w14:paraId="78405EB1" w14:textId="25B4FF12" w:rsidR="006C4695" w:rsidRPr="006C4695" w:rsidRDefault="007A00A1" w:rsidP="002E7743">
            <w:pPr>
              <w:widowControl w:val="0"/>
              <w:spacing w:after="60" w:line="276" w:lineRule="auto"/>
              <w:ind w:right="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2311" w:type="dxa"/>
            <w:vAlign w:val="center"/>
          </w:tcPr>
          <w:p w14:paraId="587DAE86" w14:textId="77777777" w:rsidR="006C4695" w:rsidRPr="006C4695" w:rsidRDefault="006C4695" w:rsidP="002E7743">
            <w:pPr>
              <w:widowControl w:val="0"/>
              <w:spacing w:after="60" w:line="276" w:lineRule="auto"/>
              <w:ind w:right="142"/>
              <w:jc w:val="both"/>
              <w:rPr>
                <w:sz w:val="25"/>
                <w:szCs w:val="25"/>
                <w:lang w:val="vi-VN"/>
              </w:rPr>
            </w:pPr>
          </w:p>
        </w:tc>
      </w:tr>
      <w:tr w:rsidR="00AE5275" w:rsidRPr="006C4695" w14:paraId="0ADFD187" w14:textId="77777777" w:rsidTr="00830A38">
        <w:trPr>
          <w:jc w:val="center"/>
        </w:trPr>
        <w:tc>
          <w:tcPr>
            <w:tcW w:w="517" w:type="dxa"/>
            <w:vAlign w:val="center"/>
          </w:tcPr>
          <w:p w14:paraId="79E52236" w14:textId="3B8132B7" w:rsidR="00AE5275" w:rsidRPr="006C4695" w:rsidRDefault="00EC5925" w:rsidP="00830A38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211" w:type="dxa"/>
            <w:vAlign w:val="center"/>
          </w:tcPr>
          <w:p w14:paraId="665E5D4A" w14:textId="5F9D52AA" w:rsidR="00AE5275" w:rsidRPr="006C4695" w:rsidRDefault="00AE5275" w:rsidP="00830A38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6C4695">
              <w:rPr>
                <w:rFonts w:ascii="Times New Roman" w:hAnsi="Times New Roman"/>
                <w:b w:val="0"/>
                <w:sz w:val="25"/>
                <w:szCs w:val="25"/>
              </w:rPr>
              <w:t xml:space="preserve">Địa điểm tổ chức hội nghị </w:t>
            </w:r>
            <w:r>
              <w:rPr>
                <w:rFonts w:ascii="Times New Roman" w:hAnsi="Times New Roman"/>
                <w:b w:val="0"/>
                <w:sz w:val="25"/>
                <w:szCs w:val="25"/>
              </w:rPr>
              <w:t>(</w:t>
            </w:r>
            <w:r w:rsidRPr="006C4695">
              <w:rPr>
                <w:rFonts w:ascii="Times New Roman" w:hAnsi="Times New Roman"/>
                <w:b w:val="0"/>
                <w:sz w:val="25"/>
                <w:szCs w:val="25"/>
              </w:rPr>
              <w:t>1/2 ngày</w:t>
            </w:r>
            <w:r>
              <w:rPr>
                <w:rFonts w:ascii="Times New Roman" w:hAnsi="Times New Roman"/>
                <w:b w:val="0"/>
                <w:sz w:val="25"/>
                <w:szCs w:val="25"/>
              </w:rPr>
              <w:t>)</w:t>
            </w:r>
            <w:r w:rsidR="00830A38">
              <w:rPr>
                <w:rFonts w:ascii="Times New Roman" w:hAnsi="Times New Roman"/>
                <w:b w:val="0"/>
                <w:sz w:val="25"/>
                <w:szCs w:val="25"/>
              </w:rPr>
              <w:t xml:space="preserve"> 1</w:t>
            </w:r>
            <w:r w:rsidRPr="006C4695">
              <w:rPr>
                <w:rFonts w:ascii="Times New Roman" w:hAnsi="Times New Roman"/>
                <w:b w:val="0"/>
                <w:sz w:val="25"/>
                <w:szCs w:val="25"/>
              </w:rPr>
              <w:t>8/09/2022</w:t>
            </w:r>
          </w:p>
        </w:tc>
        <w:tc>
          <w:tcPr>
            <w:tcW w:w="7369" w:type="dxa"/>
            <w:vAlign w:val="center"/>
          </w:tcPr>
          <w:p w14:paraId="4D2DBA78" w14:textId="77777777" w:rsidR="00AE5275" w:rsidRDefault="00AE5275" w:rsidP="00830A38">
            <w:pPr>
              <w:pStyle w:val="ListParagraph"/>
              <w:numPr>
                <w:ilvl w:val="0"/>
                <w:numId w:val="38"/>
              </w:numPr>
              <w:ind w:left="442"/>
              <w:rPr>
                <w:b/>
                <w:color w:val="000000" w:themeColor="text1"/>
                <w:sz w:val="25"/>
                <w:szCs w:val="25"/>
                <w:lang w:val="de-DE"/>
              </w:rPr>
            </w:pPr>
            <w:r w:rsidRPr="007401CF">
              <w:rPr>
                <w:b/>
                <w:color w:val="000000" w:themeColor="text1"/>
                <w:sz w:val="25"/>
                <w:szCs w:val="25"/>
                <w:lang w:val="de-DE"/>
              </w:rPr>
              <w:t>Cơ sở vật chất</w:t>
            </w:r>
          </w:p>
          <w:p w14:paraId="6E577E95" w14:textId="77777777" w:rsidR="00AE5275" w:rsidRPr="007401CF" w:rsidRDefault="00AE5275" w:rsidP="00830A38">
            <w:pPr>
              <w:pStyle w:val="ListParagraph"/>
              <w:numPr>
                <w:ilvl w:val="1"/>
                <w:numId w:val="38"/>
              </w:numPr>
              <w:ind w:left="443" w:hanging="505"/>
              <w:contextualSpacing w:val="0"/>
              <w:rPr>
                <w:b/>
                <w:color w:val="000000" w:themeColor="text1"/>
                <w:sz w:val="25"/>
                <w:szCs w:val="25"/>
                <w:lang w:val="de-DE"/>
              </w:rPr>
            </w:pPr>
            <w:r w:rsidRPr="007401CF">
              <w:rPr>
                <w:color w:val="000000" w:themeColor="text1"/>
                <w:sz w:val="25"/>
                <w:szCs w:val="25"/>
                <w:lang w:val="vi-VN"/>
              </w:rPr>
              <w:t>Sảnh trưng bày: 02 khu vực, mỗi khu vực có</w:t>
            </w:r>
          </w:p>
          <w:p w14:paraId="2DA01709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Diện tích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: 600m2 - 650m2</w:t>
            </w:r>
          </w:p>
          <w:p w14:paraId="71A08650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Cung cấp bàn ghế, nguồn điện đến từng gian hàng trưng bày của Nhà tài trợ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theo yêu cầu của ban tổ chức</w:t>
            </w:r>
          </w:p>
          <w:p w14:paraId="364DA74B" w14:textId="77777777" w:rsidR="00AE5275" w:rsidRPr="00C050E1" w:rsidRDefault="00AE5275" w:rsidP="00830A38">
            <w:pPr>
              <w:pStyle w:val="ListParagraph"/>
              <w:numPr>
                <w:ilvl w:val="1"/>
                <w:numId w:val="38"/>
              </w:numPr>
              <w:spacing w:before="180"/>
              <w:ind w:left="443" w:hanging="505"/>
              <w:contextualSpacing w:val="0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Sảnh hội nghị: Chia thành 04 sảnh với yêu cầu như sau</w:t>
            </w:r>
          </w:p>
          <w:p w14:paraId="5C17C861" w14:textId="77777777" w:rsidR="00AE5275" w:rsidRPr="007401CF" w:rsidRDefault="00AE5275" w:rsidP="00830A38">
            <w:pPr>
              <w:pStyle w:val="ListParagraph"/>
              <w:widowControl w:val="0"/>
              <w:numPr>
                <w:ilvl w:val="0"/>
                <w:numId w:val="39"/>
              </w:numPr>
              <w:spacing w:before="60" w:after="60" w:line="264" w:lineRule="auto"/>
              <w:ind w:right="142"/>
              <w:contextualSpacing w:val="0"/>
              <w:jc w:val="both"/>
              <w:rPr>
                <w:color w:val="000000" w:themeColor="text1"/>
                <w:sz w:val="25"/>
                <w:szCs w:val="25"/>
              </w:rPr>
            </w:pPr>
            <w:r w:rsidRPr="007401CF">
              <w:rPr>
                <w:color w:val="000000" w:themeColor="text1"/>
                <w:sz w:val="25"/>
                <w:szCs w:val="25"/>
              </w:rPr>
              <w:t>Các yêu cầu chung cho 04 sảnh:</w:t>
            </w:r>
          </w:p>
          <w:p w14:paraId="176F0CCE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Bàn chủ </w:t>
            </w: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tọa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bố trí trên sân khấu</w:t>
            </w:r>
          </w:p>
          <w:p w14:paraId="1A4AECF7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Hoa tươi </w:t>
            </w: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được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bố trí trên bục phát biểu, lễ tân, bàn chủ tọa</w:t>
            </w:r>
          </w:p>
          <w:p w14:paraId="47718710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Bàn – ghế - khăn trải bàn: Theo tiêu chuẩn khách sạn 5*, 5 dãy bàn đầu phủ khăn có viền ghế áo ghế trắng nơ xanh dương; các dãy bàn – ghế sau áo ghế trắng</w:t>
            </w:r>
          </w:p>
          <w:p w14:paraId="695747A7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Bục </w:t>
            </w: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phát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biểu: Theo tiêu chuẩn khách sạn 5*, kích thước 1,2m x 0,5m x 0,55m, đảm bảo diện tích cho báo cáo viên để được laptop.</w:t>
            </w:r>
          </w:p>
          <w:p w14:paraId="5464BF83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Nước suối (</w:t>
            </w: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Aquafina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hoặc lavie, dung tích 500ml), bút giấy (1 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bộ/ người) theo yêu cầu của Ban Tổ chức.</w:t>
            </w:r>
          </w:p>
          <w:p w14:paraId="3813E95F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Microphone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: 05 micro/ sảnh (bao gồm 1 micro cố định trên bục báo cáo và 04 micro không dây)</w:t>
            </w:r>
          </w:p>
          <w:p w14:paraId="6EECA0C0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Ti vi dành cho chủ tọa: 01 cái/sảnh, kích thước tối thiểu 60 inch và tối đa 80 inch, Full HD hoặc 2K</w:t>
            </w:r>
          </w:p>
          <w:p w14:paraId="06DFCB48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Bộ chia tín hiệu: 01 bộ/sảnh, yêu cầu: 1 in – 8 out HD</w:t>
            </w:r>
          </w:p>
          <w:p w14:paraId="5286416D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Âm thanh: 01 bộ/sảnh, yêu cầu kỹ thuật: 2 line,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1 in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+ 1 out, thiết bị nhận tín hiệu âm thanh (jack) tín hiệu 3,5mm, stereo</w:t>
            </w:r>
          </w:p>
          <w:p w14:paraId="0388DC40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Đường </w:t>
            </w: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truyền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Internet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: 01 đường truyền, tốc độ tối thiểu 15Mb quốc tế, tốc độ đường truyền trong nước 500Mb, phục vụ 2 điểm cầu truyền hình trực tiếp: Bệnh viện Bà Rịa và địa điểm tổ chức hội nghị</w:t>
            </w: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 xml:space="preserve"> </w:t>
            </w:r>
          </w:p>
          <w:p w14:paraId="34763B13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9"/>
              </w:numPr>
              <w:spacing w:before="180" w:line="264" w:lineRule="auto"/>
              <w:ind w:left="714" w:right="142" w:hanging="357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>Yêu cầu riêng dành cho Sảnh 1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:</w:t>
            </w:r>
          </w:p>
          <w:p w14:paraId="36C507BE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Diện tích: 1.000m2 - 1.050m2</w:t>
            </w:r>
          </w:p>
          <w:p w14:paraId="3FC6D492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Có sức chứa 700 người, được bố trí theo dạng lớp học/ rạp hát (theo yêu cầu của Ban Tổ chức)</w:t>
            </w:r>
          </w:p>
          <w:p w14:paraId="49D5C8FE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Sân khấu có kích thước 4m x 12m x 0,8m, được trải thảm toàn bộ mặt sân khấu và chân</w:t>
            </w:r>
          </w:p>
          <w:p w14:paraId="298C9DF4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Màn hình Led P3, kích thước 4m x 9,5m, yêu cầu: Kỹ thuật viên Led chia màn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hình theo yêu cầu của Ban Tổ chức khi cần</w:t>
            </w:r>
          </w:p>
          <w:p w14:paraId="12945FC7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9"/>
              </w:numPr>
              <w:spacing w:before="180" w:line="264" w:lineRule="auto"/>
              <w:ind w:left="714" w:right="142" w:hanging="357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 xml:space="preserve">Yêu cầu riêng dành </w:t>
            </w:r>
            <w:r w:rsidRPr="00C050E1">
              <w:rPr>
                <w:bCs/>
                <w:color w:val="000000" w:themeColor="text1"/>
                <w:sz w:val="25"/>
                <w:szCs w:val="25"/>
                <w:lang w:val="vi-VN"/>
              </w:rPr>
              <w:t>Sảnh 2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, Sảnh 3 và Sảnh 4</w:t>
            </w:r>
          </w:p>
          <w:p w14:paraId="612B095E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Diện tích: 180m2 - 230m2/ mỗi sảnh</w:t>
            </w:r>
          </w:p>
          <w:p w14:paraId="4B133E34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Có sức chứa 150 người/ mỗi sảnh, được bố trí theo dạng lớp học/ rạp hát (theo yêu cầu của Ban Tổ chức)</w:t>
            </w:r>
          </w:p>
          <w:p w14:paraId="3C462FAD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Sân khấu c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ó kích thước tối thiểu 3,6m x 7,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2m x 0,6m/ mỗi sảnh</w:t>
            </w:r>
          </w:p>
          <w:p w14:paraId="6B9FD111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726" w:right="142" w:hanging="283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Máy chiếu: 03 cái, độ chiếu sáng tối thiểu 6.000 Anxilumen và tối đa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 là 8.000 Anxilumen, năm sản xuất: Từ 2019 đến nay.</w:t>
            </w:r>
          </w:p>
          <w:p w14:paraId="6D24757B" w14:textId="77777777" w:rsidR="00AE5275" w:rsidRPr="00C050E1" w:rsidRDefault="00AE5275" w:rsidP="00830A38">
            <w:pPr>
              <w:pStyle w:val="ListParagraph"/>
              <w:numPr>
                <w:ilvl w:val="0"/>
                <w:numId w:val="38"/>
              </w:numPr>
              <w:spacing w:before="240"/>
              <w:ind w:left="436" w:hanging="357"/>
              <w:contextualSpacing w:val="0"/>
              <w:rPr>
                <w:b/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/>
                <w:color w:val="000000" w:themeColor="text1"/>
                <w:sz w:val="25"/>
                <w:szCs w:val="25"/>
                <w:lang w:val="de-DE"/>
              </w:rPr>
              <w:t xml:space="preserve">Tiệc </w:t>
            </w:r>
            <w:r w:rsidRPr="00C050E1">
              <w:rPr>
                <w:b/>
                <w:color w:val="000000" w:themeColor="text1"/>
                <w:sz w:val="25"/>
                <w:szCs w:val="25"/>
                <w:lang w:val="vi-VN"/>
              </w:rPr>
              <w:t>giữa</w:t>
            </w:r>
            <w:r w:rsidRPr="00C050E1">
              <w:rPr>
                <w:b/>
                <w:color w:val="000000" w:themeColor="text1"/>
                <w:sz w:val="25"/>
                <w:szCs w:val="25"/>
                <w:lang w:val="de-DE"/>
              </w:rPr>
              <w:t xml:space="preserve"> giờ (Teabreak):</w:t>
            </w:r>
          </w:p>
          <w:p w14:paraId="2ABBD6B6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Thực đơn theo tiêu chuẩn khách sạn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5*.</w:t>
            </w:r>
          </w:p>
          <w:p w14:paraId="0328D4AB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Trái cây: Theo mùa, 03 loại (dưa hấu, quýt, thăng long,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dưa lưới, mận, táo, bưởi, xoài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...)</w:t>
            </w:r>
          </w:p>
          <w:p w14:paraId="507361B6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Bánh: 01 bánh ngọt, 02 bánh mặn, 02 bánh cookie</w:t>
            </w:r>
          </w:p>
          <w:p w14:paraId="757868CB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Nước: Trà, cà phê, nước lọc, sữa tươi,sữa đặc có đường</w:t>
            </w:r>
          </w:p>
          <w:p w14:paraId="2759373F" w14:textId="77777777" w:rsidR="00AE5275" w:rsidRPr="00C050E1" w:rsidRDefault="00AE5275" w:rsidP="00830A3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Bố trí 2 khu vực teabreak phục vụ khách tham dự, đảm bảo không để khách chờ đợi quá lâu, bố trí nhân viên phục vụ trực hỗ trợ bổ sung t</w:t>
            </w: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hức ăn, nước uống</w:t>
            </w:r>
          </w:p>
        </w:tc>
        <w:tc>
          <w:tcPr>
            <w:tcW w:w="1286" w:type="dxa"/>
            <w:vAlign w:val="center"/>
          </w:tcPr>
          <w:p w14:paraId="24A93D56" w14:textId="77777777" w:rsidR="00AE5275" w:rsidRPr="006C4695" w:rsidRDefault="00AE5275" w:rsidP="00830A38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lastRenderedPageBreak/>
              <w:t>Người</w:t>
            </w:r>
          </w:p>
        </w:tc>
        <w:tc>
          <w:tcPr>
            <w:tcW w:w="1160" w:type="dxa"/>
            <w:vAlign w:val="center"/>
          </w:tcPr>
          <w:p w14:paraId="0BA2D0BB" w14:textId="77777777" w:rsidR="00AE5275" w:rsidRPr="006C4695" w:rsidRDefault="00AE5275" w:rsidP="00830A38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Pr="006C4695">
              <w:rPr>
                <w:sz w:val="25"/>
                <w:szCs w:val="25"/>
              </w:rPr>
              <w:t>0</w:t>
            </w:r>
          </w:p>
        </w:tc>
        <w:tc>
          <w:tcPr>
            <w:tcW w:w="2311" w:type="dxa"/>
            <w:vAlign w:val="center"/>
          </w:tcPr>
          <w:p w14:paraId="002E4A2A" w14:textId="77777777" w:rsidR="00AE5275" w:rsidRPr="006C4695" w:rsidRDefault="00AE5275" w:rsidP="00830A38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AE5275" w:rsidRPr="00AE5275" w14:paraId="2B88238F" w14:textId="77777777" w:rsidTr="006842FB">
        <w:trPr>
          <w:trHeight w:val="544"/>
          <w:jc w:val="center"/>
        </w:trPr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14:paraId="2B807AEC" w14:textId="4AD96ACC" w:rsidR="00AE5275" w:rsidRPr="00AE5275" w:rsidRDefault="00AE5275" w:rsidP="002E7743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 w:rsidRPr="00AE5275">
              <w:rPr>
                <w:b/>
                <w:sz w:val="25"/>
                <w:szCs w:val="25"/>
              </w:rPr>
              <w:lastRenderedPageBreak/>
              <w:t>B.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7AF879D6" w14:textId="5F43BBA9" w:rsidR="00AE5275" w:rsidRPr="00AE5275" w:rsidRDefault="00AE5275" w:rsidP="00AE5275">
            <w:pPr>
              <w:pStyle w:val="Heading1"/>
              <w:spacing w:line="276" w:lineRule="auto"/>
              <w:jc w:val="left"/>
              <w:rPr>
                <w:rStyle w:val="Emphasis"/>
                <w:rFonts w:ascii="Times New Roman" w:hAnsi="Times New Roman"/>
                <w:i w:val="0"/>
                <w:sz w:val="25"/>
                <w:szCs w:val="25"/>
              </w:rPr>
            </w:pPr>
            <w:r w:rsidRPr="00AE5275">
              <w:rPr>
                <w:rStyle w:val="Emphasis"/>
                <w:rFonts w:ascii="Times New Roman" w:hAnsi="Times New Roman"/>
                <w:i w:val="0"/>
                <w:sz w:val="25"/>
                <w:szCs w:val="25"/>
              </w:rPr>
              <w:t>TIỆC TỐI</w:t>
            </w:r>
          </w:p>
        </w:tc>
        <w:tc>
          <w:tcPr>
            <w:tcW w:w="7369" w:type="dxa"/>
            <w:tcBorders>
              <w:bottom w:val="single" w:sz="4" w:space="0" w:color="000000"/>
            </w:tcBorders>
            <w:vAlign w:val="center"/>
          </w:tcPr>
          <w:p w14:paraId="2966F93C" w14:textId="77777777" w:rsidR="00AE5275" w:rsidRPr="00AE5275" w:rsidRDefault="00AE5275" w:rsidP="00AE5275">
            <w:pPr>
              <w:widowControl w:val="0"/>
              <w:spacing w:before="60" w:after="60" w:line="264" w:lineRule="auto"/>
              <w:ind w:right="142"/>
              <w:jc w:val="both"/>
              <w:rPr>
                <w:b/>
                <w:color w:val="000000" w:themeColor="text1"/>
                <w:sz w:val="25"/>
                <w:szCs w:val="25"/>
                <w:lang w:val="de-DE"/>
              </w:rPr>
            </w:pPr>
          </w:p>
        </w:tc>
        <w:tc>
          <w:tcPr>
            <w:tcW w:w="1286" w:type="dxa"/>
            <w:tcBorders>
              <w:bottom w:val="single" w:sz="4" w:space="0" w:color="000000"/>
            </w:tcBorders>
            <w:vAlign w:val="center"/>
          </w:tcPr>
          <w:p w14:paraId="6E743B40" w14:textId="77777777" w:rsidR="00AE5275" w:rsidRPr="00AE5275" w:rsidRDefault="00AE5275" w:rsidP="002E7743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de-DE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  <w:vAlign w:val="center"/>
          </w:tcPr>
          <w:p w14:paraId="7C11F8E3" w14:textId="77777777" w:rsidR="00AE5275" w:rsidRPr="00AE5275" w:rsidRDefault="00AE5275" w:rsidP="002E7743">
            <w:pPr>
              <w:widowControl w:val="0"/>
              <w:spacing w:after="60" w:line="276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  <w:vAlign w:val="center"/>
          </w:tcPr>
          <w:p w14:paraId="5886195E" w14:textId="77777777" w:rsidR="00AE5275" w:rsidRPr="00AE5275" w:rsidRDefault="00AE5275" w:rsidP="002E7743">
            <w:pPr>
              <w:widowControl w:val="0"/>
              <w:spacing w:after="60" w:line="276" w:lineRule="auto"/>
              <w:ind w:right="142"/>
              <w:jc w:val="both"/>
              <w:rPr>
                <w:b/>
                <w:sz w:val="25"/>
                <w:szCs w:val="25"/>
                <w:lang w:val="vi-VN"/>
              </w:rPr>
            </w:pPr>
          </w:p>
        </w:tc>
      </w:tr>
      <w:tr w:rsidR="006C4695" w:rsidRPr="006C4695" w14:paraId="46387455" w14:textId="77777777" w:rsidTr="006842FB">
        <w:trPr>
          <w:trHeight w:val="544"/>
          <w:jc w:val="center"/>
        </w:trPr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14:paraId="738E25F2" w14:textId="6C9639B3" w:rsidR="006C4695" w:rsidRPr="006C4695" w:rsidRDefault="00AE5275" w:rsidP="002E7743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  <w:vAlign w:val="center"/>
          </w:tcPr>
          <w:p w14:paraId="2F52AB61" w14:textId="77777777" w:rsidR="006C4695" w:rsidRPr="006C4695" w:rsidRDefault="006C4695" w:rsidP="00830A38">
            <w:pPr>
              <w:pStyle w:val="Heading1"/>
              <w:spacing w:line="276" w:lineRule="auto"/>
              <w:jc w:val="both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5"/>
                <w:szCs w:val="25"/>
              </w:rPr>
            </w:pPr>
            <w:r w:rsidRPr="006C4695">
              <w:rPr>
                <w:rStyle w:val="Emphasis"/>
                <w:rFonts w:ascii="Times New Roman" w:hAnsi="Times New Roman"/>
                <w:b w:val="0"/>
                <w:i w:val="0"/>
                <w:sz w:val="25"/>
                <w:szCs w:val="25"/>
              </w:rPr>
              <w:t>Tiệc tối ngày 17/09/2022</w:t>
            </w:r>
          </w:p>
        </w:tc>
        <w:tc>
          <w:tcPr>
            <w:tcW w:w="7369" w:type="dxa"/>
            <w:tcBorders>
              <w:bottom w:val="single" w:sz="4" w:space="0" w:color="000000"/>
            </w:tcBorders>
            <w:vAlign w:val="center"/>
          </w:tcPr>
          <w:p w14:paraId="11856276" w14:textId="3EE323FD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1"/>
              </w:numPr>
              <w:spacing w:before="60" w:after="60" w:line="264" w:lineRule="auto"/>
              <w:ind w:left="39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Địa điểm: Tại nơi tổ chức Hội nghị, </w:t>
            </w:r>
            <w:r w:rsidRPr="00C050E1">
              <w:rPr>
                <w:sz w:val="25"/>
                <w:szCs w:val="25"/>
                <w:lang w:val="de-DE"/>
              </w:rPr>
              <w:t>được bố trí trong nhà</w:t>
            </w:r>
            <w:r w:rsidR="00F23691">
              <w:rPr>
                <w:sz w:val="25"/>
                <w:szCs w:val="25"/>
                <w:lang w:val="vi-VN"/>
              </w:rPr>
              <w:t>.</w:t>
            </w:r>
            <w:r w:rsidR="005D5502">
              <w:rPr>
                <w:sz w:val="25"/>
                <w:szCs w:val="25"/>
                <w:lang w:val="vi-VN"/>
              </w:rPr>
              <w:t xml:space="preserve"> Cách trung tâm hội nghị 500m</w:t>
            </w:r>
            <w:r w:rsidR="00B441AF">
              <w:rPr>
                <w:sz w:val="25"/>
                <w:szCs w:val="25"/>
              </w:rPr>
              <w:t xml:space="preserve"> – 700m</w:t>
            </w:r>
          </w:p>
          <w:p w14:paraId="451F0183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1"/>
              </w:numPr>
              <w:spacing w:before="240" w:after="60" w:line="264" w:lineRule="auto"/>
              <w:ind w:left="341" w:right="142" w:hanging="284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bCs/>
                <w:color w:val="000000" w:themeColor="text1"/>
                <w:sz w:val="25"/>
                <w:szCs w:val="25"/>
                <w:lang w:val="de-DE"/>
              </w:rPr>
              <w:t>Yêu cầu dành cho Sảnh tiệc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:</w:t>
            </w:r>
          </w:p>
          <w:p w14:paraId="5189E4B7" w14:textId="73D3EFEF" w:rsidR="006C4695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Diện tích: 9</w:t>
            </w:r>
            <w:r w:rsidR="00F23691">
              <w:rPr>
                <w:color w:val="000000" w:themeColor="text1"/>
                <w:sz w:val="25"/>
                <w:szCs w:val="25"/>
                <w:lang w:val="vi-VN"/>
              </w:rPr>
              <w:t>0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0m2 - 1.050m2</w:t>
            </w:r>
            <w:r w:rsidR="00B441AF">
              <w:rPr>
                <w:color w:val="000000" w:themeColor="text1"/>
                <w:sz w:val="25"/>
                <w:szCs w:val="25"/>
                <w:lang w:val="de-DE"/>
              </w:rPr>
              <w:t>, c</w:t>
            </w:r>
            <w:r w:rsidR="00B441AF"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ó sức chứa </w:t>
            </w:r>
            <w:r w:rsidR="00B441AF">
              <w:rPr>
                <w:color w:val="000000" w:themeColor="text1"/>
                <w:sz w:val="25"/>
                <w:szCs w:val="25"/>
                <w:lang w:val="vi-VN"/>
              </w:rPr>
              <w:t>60</w:t>
            </w:r>
            <w:r w:rsidR="00B441AF" w:rsidRPr="00C050E1">
              <w:rPr>
                <w:color w:val="000000" w:themeColor="text1"/>
                <w:sz w:val="25"/>
                <w:szCs w:val="25"/>
                <w:lang w:val="de-DE"/>
              </w:rPr>
              <w:t>0 người,</w:t>
            </w:r>
            <w:r w:rsidR="00B441AF">
              <w:rPr>
                <w:color w:val="000000" w:themeColor="text1"/>
                <w:sz w:val="25"/>
                <w:szCs w:val="25"/>
                <w:lang w:val="de-DE"/>
              </w:rPr>
              <w:t xml:space="preserve"> được bố trí theo dạng bàn tròn</w:t>
            </w:r>
          </w:p>
          <w:p w14:paraId="6506874F" w14:textId="5131B7E5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Sân khấu có kích thước 4</w:t>
            </w:r>
            <w:r w:rsidR="00F23691">
              <w:rPr>
                <w:color w:val="000000" w:themeColor="text1"/>
                <w:sz w:val="25"/>
                <w:szCs w:val="25"/>
                <w:lang w:val="vi-VN"/>
              </w:rPr>
              <w:t>.8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m x </w:t>
            </w:r>
            <w:r w:rsidR="00F23691">
              <w:rPr>
                <w:color w:val="000000" w:themeColor="text1"/>
                <w:sz w:val="25"/>
                <w:szCs w:val="25"/>
                <w:lang w:val="vi-VN"/>
              </w:rPr>
              <w:t>9.6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m x 0,8m, được trải thảm toàn 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bộ mặt sân khấu và chân.</w:t>
            </w:r>
          </w:p>
          <w:p w14:paraId="4681C701" w14:textId="40581F43" w:rsidR="006C4695" w:rsidRPr="00C050E1" w:rsidRDefault="00F23691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Backdrop</w:t>
            </w:r>
            <w:r>
              <w:rPr>
                <w:color w:val="000000" w:themeColor="text1"/>
                <w:sz w:val="25"/>
                <w:szCs w:val="25"/>
                <w:lang w:val="vi-VN"/>
              </w:rPr>
              <w:t xml:space="preserve"> khung săt căng bạt Hìlex xám 2 da 4m x 7m</w:t>
            </w:r>
          </w:p>
          <w:p w14:paraId="7BBC3B04" w14:textId="48C52820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1"/>
              </w:numPr>
              <w:spacing w:before="240" w:after="60" w:line="264" w:lineRule="auto"/>
              <w:ind w:left="341" w:right="142" w:hanging="28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Thực đơn: </w:t>
            </w:r>
            <w:r w:rsidR="00F23691">
              <w:rPr>
                <w:color w:val="000000" w:themeColor="text1"/>
                <w:sz w:val="25"/>
                <w:szCs w:val="25"/>
                <w:lang w:val="vi-VN"/>
              </w:rPr>
              <w:t>8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món</w:t>
            </w:r>
          </w:p>
          <w:p w14:paraId="7F30F77E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Khai vị</w:t>
            </w:r>
          </w:p>
          <w:p w14:paraId="1493A479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Súp</w:t>
            </w:r>
          </w:p>
          <w:p w14:paraId="7F1967A2" w14:textId="1BE55541" w:rsidR="006C4695" w:rsidRPr="00C050E1" w:rsidRDefault="00702602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Cá/Tôm sú</w:t>
            </w:r>
          </w:p>
          <w:p w14:paraId="0CA99C1A" w14:textId="47773D1F" w:rsidR="006C4695" w:rsidRPr="00C050E1" w:rsidRDefault="00702602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Thịt nguội/Hải sâm/Sò điệp</w:t>
            </w:r>
          </w:p>
          <w:p w14:paraId="61D65ACC" w14:textId="06195E36" w:rsidR="006C4695" w:rsidRPr="00C050E1" w:rsidRDefault="00702602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Gà</w:t>
            </w:r>
          </w:p>
          <w:p w14:paraId="77663DA4" w14:textId="3129B4CC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Cơm/ mì</w:t>
            </w:r>
            <w:r w:rsidR="00702602">
              <w:rPr>
                <w:color w:val="000000" w:themeColor="text1"/>
                <w:sz w:val="25"/>
                <w:szCs w:val="25"/>
                <w:lang w:val="de-DE"/>
              </w:rPr>
              <w:t>/lẩu</w:t>
            </w:r>
          </w:p>
          <w:p w14:paraId="2857AE3F" w14:textId="52BFE4A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Tráng miệng: </w:t>
            </w:r>
            <w:r w:rsidR="00D65C1B"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Trái 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cây theo mùa/ chè</w:t>
            </w:r>
          </w:p>
          <w:p w14:paraId="4B0EDC67" w14:textId="24727B18" w:rsidR="00F23691" w:rsidRPr="00EB3624" w:rsidRDefault="00EB3624" w:rsidP="006D5BE8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01 lon nước ngọt,</w:t>
            </w:r>
            <w:r w:rsidR="006C4695" w:rsidRPr="00EB3624">
              <w:rPr>
                <w:color w:val="000000" w:themeColor="text1"/>
                <w:sz w:val="25"/>
                <w:szCs w:val="25"/>
                <w:lang w:val="de-DE"/>
              </w:rPr>
              <w:t xml:space="preserve">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01 chai </w:t>
            </w:r>
            <w:r w:rsidR="006C4695" w:rsidRPr="00EB3624">
              <w:rPr>
                <w:color w:val="000000" w:themeColor="text1"/>
                <w:sz w:val="25"/>
                <w:szCs w:val="25"/>
                <w:lang w:val="de-DE"/>
              </w:rPr>
              <w:t>nước suối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và k</w:t>
            </w:r>
            <w:r w:rsidR="00F23691" w:rsidRPr="00EB3624">
              <w:rPr>
                <w:color w:val="000000" w:themeColor="text1"/>
                <w:sz w:val="25"/>
                <w:szCs w:val="25"/>
                <w:lang w:val="de-DE"/>
              </w:rPr>
              <w:t>hăn</w:t>
            </w:r>
            <w:r w:rsidR="00F23691" w:rsidRPr="00EB3624">
              <w:rPr>
                <w:color w:val="000000" w:themeColor="text1"/>
                <w:sz w:val="25"/>
                <w:szCs w:val="25"/>
                <w:lang w:val="vi-VN"/>
              </w:rPr>
              <w:t xml:space="preserve"> lạnh</w:t>
            </w:r>
          </w:p>
          <w:p w14:paraId="78F60EFC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1"/>
              </w:numPr>
              <w:spacing w:before="240" w:after="60" w:line="264" w:lineRule="auto"/>
              <w:ind w:left="341" w:right="142" w:hanging="28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Trang trí: </w:t>
            </w:r>
          </w:p>
          <w:p w14:paraId="12A9CE10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Hoa tươi, bảng tên bàn, bàn được phủ khăn trắng/ đen, mâm kính xoay để thức ăn, muỗng đĩa, khăn ăn, có thay đĩa/ chén khi chuyển sang món ăn mới</w:t>
            </w:r>
          </w:p>
          <w:p w14:paraId="175300AD" w14:textId="4A578111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Bố trí bàn tròn tiêu chuẩn 10 khách/ bàn, ghế áo </w:t>
            </w:r>
            <w:r w:rsidR="00B441AF">
              <w:rPr>
                <w:color w:val="000000" w:themeColor="text1"/>
                <w:sz w:val="25"/>
                <w:szCs w:val="25"/>
                <w:lang w:val="de-DE"/>
              </w:rPr>
              <w:t>màu</w:t>
            </w: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 trắng</w:t>
            </w:r>
          </w:p>
          <w:p w14:paraId="664D9D8D" w14:textId="061017F5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1"/>
              </w:numPr>
              <w:spacing w:before="240" w:after="60" w:line="264" w:lineRule="auto"/>
              <w:ind w:left="341" w:right="142" w:hanging="28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 xml:space="preserve">Hệ thống âm thanh ánh sáng theo </w:t>
            </w:r>
            <w:r w:rsidR="008C5FC7">
              <w:rPr>
                <w:color w:val="000000" w:themeColor="text1"/>
                <w:sz w:val="25"/>
                <w:szCs w:val="25"/>
                <w:lang w:val="de-DE"/>
              </w:rPr>
              <w:t>yêu cầu</w:t>
            </w:r>
          </w:p>
          <w:p w14:paraId="4AA2069C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Yêu cầu kỹ thuật: 2 line, 1 in + 1 out, thiết bị nhận tín hiệu âm thanh (jack) tín hiệu 3,5mm, stereo</w:t>
            </w:r>
          </w:p>
          <w:p w14:paraId="44E46716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Số lượng: 01 bộ</w:t>
            </w:r>
          </w:p>
          <w:p w14:paraId="09539DB9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20A/Pha x 3 Pha: 1 - Tổng 100A/pha x 3 Pha</w:t>
            </w:r>
          </w:p>
          <w:p w14:paraId="67D676CE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Speaker Line Array Nexo: 8</w:t>
            </w:r>
          </w:p>
          <w:p w14:paraId="2998AA4F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Speaker Sub Array x2 power: 6</w:t>
            </w:r>
          </w:p>
          <w:p w14:paraId="60CA5AA2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Speaker Monitor: 6</w:t>
            </w:r>
          </w:p>
          <w:p w14:paraId="4E03F30F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Mixer Digital SI EXPRESSION 2: 1</w:t>
            </w:r>
          </w:p>
          <w:p w14:paraId="08906A1C" w14:textId="77777777" w:rsidR="006C4695" w:rsidRPr="00C050E1" w:rsidRDefault="006C4695" w:rsidP="00C050E1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de-DE"/>
              </w:rPr>
              <w:t>Cáp tín hiệu:</w:t>
            </w:r>
            <w:r w:rsidRPr="00C050E1">
              <w:rPr>
                <w:color w:val="000000" w:themeColor="text1"/>
                <w:sz w:val="25"/>
                <w:szCs w:val="25"/>
              </w:rPr>
              <w:t xml:space="preserve"> 1</w:t>
            </w:r>
          </w:p>
          <w:p w14:paraId="2743579D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Cáp tín hiệu</w:t>
            </w:r>
            <w:r w:rsidRPr="00C050E1">
              <w:rPr>
                <w:color w:val="000000" w:themeColor="text1"/>
                <w:sz w:val="25"/>
                <w:szCs w:val="25"/>
              </w:rPr>
              <w:t>: 1</w:t>
            </w:r>
          </w:p>
          <w:p w14:paraId="5D84F8A7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Tủ điện</w:t>
            </w:r>
            <w:r w:rsidRPr="00C050E1">
              <w:rPr>
                <w:color w:val="000000" w:themeColor="text1"/>
                <w:sz w:val="25"/>
                <w:szCs w:val="25"/>
              </w:rPr>
              <w:t>: 1</w:t>
            </w:r>
          </w:p>
          <w:p w14:paraId="5143F79B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 xml:space="preserve">Laptop </w:t>
            </w: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kỹ</w:t>
            </w:r>
            <w:r w:rsidRPr="00C050E1">
              <w:rPr>
                <w:color w:val="000000" w:themeColor="text1"/>
                <w:sz w:val="25"/>
                <w:szCs w:val="25"/>
              </w:rPr>
              <w:t xml:space="preserve"> thuật: 1</w:t>
            </w:r>
          </w:p>
          <w:p w14:paraId="377EE673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Wireless</w:t>
            </w:r>
            <w:r w:rsidRPr="00C050E1">
              <w:rPr>
                <w:color w:val="000000"/>
                <w:sz w:val="25"/>
                <w:szCs w:val="25"/>
              </w:rPr>
              <w:t xml:space="preserve"> Microphone Shure: 6</w:t>
            </w:r>
          </w:p>
          <w:p w14:paraId="1A5BAE42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DD61CD">
              <w:rPr>
                <w:color w:val="000000" w:themeColor="text1"/>
                <w:sz w:val="25"/>
                <w:szCs w:val="25"/>
                <w:lang w:val="vi-VN"/>
              </w:rPr>
              <w:t>Movinghead</w:t>
            </w:r>
            <w:r w:rsidRPr="00C050E1">
              <w:rPr>
                <w:color w:val="000000"/>
                <w:sz w:val="25"/>
                <w:szCs w:val="25"/>
              </w:rPr>
              <w:t xml:space="preserve"> Beam 260: 12</w:t>
            </w:r>
          </w:p>
          <w:p w14:paraId="4A38E3B5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Movinghead LED 10x40W</w:t>
            </w:r>
            <w:r w:rsidRPr="00C050E1">
              <w:rPr>
                <w:color w:val="000000" w:themeColor="text1"/>
                <w:sz w:val="25"/>
                <w:szCs w:val="25"/>
              </w:rPr>
              <w:t>: 6</w:t>
            </w:r>
          </w:p>
          <w:p w14:paraId="03846668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Par LED 18x12W</w:t>
            </w:r>
            <w:r w:rsidRPr="00C050E1">
              <w:rPr>
                <w:color w:val="000000" w:themeColor="text1"/>
                <w:sz w:val="25"/>
                <w:szCs w:val="25"/>
              </w:rPr>
              <w:t xml:space="preserve">: 8 </w:t>
            </w:r>
          </w:p>
          <w:p w14:paraId="09595A7C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Daylight 31x10W sáng mặt</w:t>
            </w:r>
            <w:r w:rsidRPr="00C050E1">
              <w:rPr>
                <w:color w:val="000000" w:themeColor="text1"/>
                <w:sz w:val="25"/>
                <w:szCs w:val="25"/>
              </w:rPr>
              <w:t>: 6</w:t>
            </w:r>
          </w:p>
          <w:p w14:paraId="43F0EB16" w14:textId="77777777" w:rsidR="006C4695" w:rsidRPr="00C050E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Controller Digital Grand MA2</w:t>
            </w:r>
            <w:r w:rsidRPr="00C050E1">
              <w:rPr>
                <w:color w:val="000000" w:themeColor="text1"/>
                <w:sz w:val="25"/>
                <w:szCs w:val="25"/>
              </w:rPr>
              <w:t>: 1</w:t>
            </w:r>
          </w:p>
          <w:p w14:paraId="48AF5448" w14:textId="77777777" w:rsidR="006C4695" w:rsidRPr="007A00A1" w:rsidRDefault="006C4695" w:rsidP="00DD61C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 w:line="264" w:lineRule="auto"/>
              <w:ind w:left="868" w:right="142" w:hanging="425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C050E1">
              <w:rPr>
                <w:color w:val="000000" w:themeColor="text1"/>
                <w:sz w:val="25"/>
                <w:szCs w:val="25"/>
                <w:lang w:val="vi-VN"/>
              </w:rPr>
              <w:t>Khung truss</w:t>
            </w:r>
            <w:r w:rsidRPr="00C050E1">
              <w:rPr>
                <w:color w:val="000000" w:themeColor="text1"/>
                <w:sz w:val="25"/>
                <w:szCs w:val="25"/>
              </w:rPr>
              <w:t>: 1</w:t>
            </w:r>
          </w:p>
          <w:p w14:paraId="0C7792FF" w14:textId="0F6D72B4" w:rsidR="007A00A1" w:rsidRPr="007A00A1" w:rsidRDefault="007A00A1" w:rsidP="00EB3624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Band nhạc có 4 nhạc công: trong </w:t>
            </w:r>
            <w:r w:rsidRPr="00EB3624">
              <w:rPr>
                <w:color w:val="000000" w:themeColor="text1"/>
                <w:sz w:val="25"/>
                <w:szCs w:val="25"/>
                <w:lang w:val="de-DE"/>
              </w:rPr>
              <w:t>đó</w:t>
            </w:r>
            <w:r>
              <w:rPr>
                <w:color w:val="000000" w:themeColor="text1"/>
                <w:sz w:val="25"/>
                <w:szCs w:val="25"/>
              </w:rPr>
              <w:t xml:space="preserve"> 2 guitar, 1 trống, 1 organ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  <w:vAlign w:val="center"/>
          </w:tcPr>
          <w:p w14:paraId="624EF89B" w14:textId="77777777" w:rsidR="006C4695" w:rsidRPr="006C4695" w:rsidRDefault="006C4695" w:rsidP="002E7743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6C4695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  <w:vAlign w:val="center"/>
          </w:tcPr>
          <w:p w14:paraId="0AA44673" w14:textId="39E5B98D" w:rsidR="006C4695" w:rsidRPr="00FC6BC2" w:rsidRDefault="007A00A1" w:rsidP="002E7743">
            <w:pPr>
              <w:widowControl w:val="0"/>
              <w:spacing w:after="60" w:line="276" w:lineRule="auto"/>
              <w:ind w:right="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vAlign w:val="center"/>
          </w:tcPr>
          <w:p w14:paraId="5B2F7215" w14:textId="77777777" w:rsidR="006C4695" w:rsidRPr="006C4695" w:rsidRDefault="006C4695" w:rsidP="002E7743">
            <w:pPr>
              <w:widowControl w:val="0"/>
              <w:spacing w:after="60" w:line="276" w:lineRule="auto"/>
              <w:ind w:right="142"/>
              <w:jc w:val="both"/>
              <w:rPr>
                <w:sz w:val="25"/>
                <w:szCs w:val="25"/>
                <w:lang w:val="vi-VN"/>
              </w:rPr>
            </w:pPr>
          </w:p>
        </w:tc>
      </w:tr>
      <w:tr w:rsidR="00830A38" w:rsidRPr="00AE5275" w14:paraId="0A569A6E" w14:textId="77777777" w:rsidTr="00830A38">
        <w:trPr>
          <w:jc w:val="center"/>
        </w:trPr>
        <w:tc>
          <w:tcPr>
            <w:tcW w:w="517" w:type="dxa"/>
            <w:vAlign w:val="center"/>
          </w:tcPr>
          <w:p w14:paraId="4A629659" w14:textId="376F2B1A" w:rsidR="00830A38" w:rsidRPr="00AE5275" w:rsidRDefault="00830A38" w:rsidP="00DD61CD">
            <w:pPr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r w:rsidRPr="00AE5275">
              <w:rPr>
                <w:b/>
                <w:sz w:val="26"/>
                <w:szCs w:val="26"/>
              </w:rPr>
              <w:lastRenderedPageBreak/>
              <w:t>C</w:t>
            </w:r>
          </w:p>
        </w:tc>
        <w:tc>
          <w:tcPr>
            <w:tcW w:w="9580" w:type="dxa"/>
            <w:gridSpan w:val="2"/>
            <w:vAlign w:val="center"/>
          </w:tcPr>
          <w:p w14:paraId="70DF7F86" w14:textId="32DADBAF" w:rsidR="00830A38" w:rsidRPr="00AE5275" w:rsidRDefault="00830A38" w:rsidP="00AE5275">
            <w:pPr>
              <w:widowControl w:val="0"/>
              <w:spacing w:before="60" w:after="60" w:line="264" w:lineRule="auto"/>
              <w:ind w:right="142"/>
              <w:jc w:val="both"/>
              <w:rPr>
                <w:b/>
                <w:color w:val="000000" w:themeColor="text1"/>
                <w:sz w:val="25"/>
                <w:szCs w:val="25"/>
                <w:lang w:val="de-DE"/>
              </w:rPr>
            </w:pPr>
            <w:r w:rsidRPr="00AE5275">
              <w:rPr>
                <w:b/>
                <w:szCs w:val="26"/>
              </w:rPr>
              <w:t>DỊCH VỤ LƯU TRÚ</w:t>
            </w:r>
          </w:p>
        </w:tc>
        <w:tc>
          <w:tcPr>
            <w:tcW w:w="1286" w:type="dxa"/>
            <w:vAlign w:val="center"/>
          </w:tcPr>
          <w:p w14:paraId="492C3350" w14:textId="77777777" w:rsidR="00830A38" w:rsidRPr="00AE5275" w:rsidRDefault="00830A38" w:rsidP="00DD61CD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1160" w:type="dxa"/>
            <w:vAlign w:val="center"/>
          </w:tcPr>
          <w:p w14:paraId="3FB952D0" w14:textId="77777777" w:rsidR="00830A38" w:rsidRPr="00AE5275" w:rsidRDefault="00830A38" w:rsidP="00DD61CD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311" w:type="dxa"/>
            <w:vAlign w:val="center"/>
          </w:tcPr>
          <w:p w14:paraId="43AACBBB" w14:textId="77777777" w:rsidR="00830A38" w:rsidRPr="00AE5275" w:rsidRDefault="00830A38" w:rsidP="00DD61CD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DD61CD" w:rsidRPr="006C4695" w14:paraId="210055DE" w14:textId="77777777" w:rsidTr="006842FB">
        <w:trPr>
          <w:jc w:val="center"/>
        </w:trPr>
        <w:tc>
          <w:tcPr>
            <w:tcW w:w="517" w:type="dxa"/>
            <w:vAlign w:val="center"/>
          </w:tcPr>
          <w:p w14:paraId="231CB680" w14:textId="488D21EC" w:rsidR="00DD61CD" w:rsidRPr="006C4695" w:rsidRDefault="00830A38" w:rsidP="00DD61CD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11" w:type="dxa"/>
            <w:vAlign w:val="center"/>
          </w:tcPr>
          <w:p w14:paraId="1F9203A6" w14:textId="114CA950" w:rsidR="00DD61CD" w:rsidRPr="006C4695" w:rsidRDefault="00AE5275" w:rsidP="00AE5275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Phòng ở </w:t>
            </w:r>
            <w:r w:rsidR="00DD61CD">
              <w:rPr>
                <w:rFonts w:ascii="Times New Roman" w:hAnsi="Times New Roman"/>
                <w:b w:val="0"/>
                <w:szCs w:val="26"/>
              </w:rPr>
              <w:t>cho Ban Tổ chức</w:t>
            </w:r>
          </w:p>
        </w:tc>
        <w:tc>
          <w:tcPr>
            <w:tcW w:w="7369" w:type="dxa"/>
            <w:vAlign w:val="center"/>
          </w:tcPr>
          <w:p w14:paraId="373E6AC4" w14:textId="1D486FA8" w:rsidR="00B441AF" w:rsidRDefault="00B441AF" w:rsidP="00DD61CD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Tiêu chuẩn 5*, 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>tại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nơi tổ chức Hội nghị</w:t>
            </w:r>
          </w:p>
          <w:p w14:paraId="4CF749C5" w14:textId="77777777" w:rsidR="00DD61CD" w:rsidRDefault="00DD61CD" w:rsidP="00DD61CD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 xml:space="preserve">Phòng (đôi/đơn) tiêu chuẩn. </w:t>
            </w:r>
          </w:p>
          <w:p w14:paraId="45D5FBDC" w14:textId="77777777" w:rsidR="00DD61CD" w:rsidRPr="00DD61CD" w:rsidRDefault="00DD61CD" w:rsidP="00DD61CD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Diện tích mỗi phòng: Từ 40m2 trở lên.</w:t>
            </w:r>
          </w:p>
          <w:p w14:paraId="3D2BF2F9" w14:textId="204DD30D" w:rsidR="00DD61CD" w:rsidRPr="00DD61CD" w:rsidRDefault="00DD61CD" w:rsidP="00DD61CD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 xml:space="preserve">Có hệ thống điều hòa nhiệt độ, truy cập internet tốc độ cao,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br/>
            </w: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>TV màu, các trang thiết bị, ăn sáng buffet.</w:t>
            </w:r>
          </w:p>
          <w:p w14:paraId="3FA2C528" w14:textId="01F6C00B" w:rsidR="00DD61CD" w:rsidRPr="00DD61CD" w:rsidRDefault="00B441AF" w:rsidP="00AE5275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Số đêm: 02</w:t>
            </w:r>
            <w:r w:rsidR="00DD61CD">
              <w:rPr>
                <w:color w:val="000000" w:themeColor="text1"/>
                <w:sz w:val="25"/>
                <w:szCs w:val="25"/>
                <w:lang w:val="de-DE"/>
              </w:rPr>
              <w:t xml:space="preserve"> (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 xml:space="preserve">thời gian nhận phòng: ngày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16/09/2022 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>và thời gian trả phòng: ngày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18/09/2022</w:t>
            </w:r>
            <w:r w:rsidR="00DD61CD" w:rsidRPr="00DD61CD">
              <w:rPr>
                <w:color w:val="000000" w:themeColor="text1"/>
                <w:sz w:val="25"/>
                <w:szCs w:val="25"/>
                <w:lang w:val="de-DE"/>
              </w:rPr>
              <w:t>)</w:t>
            </w:r>
          </w:p>
        </w:tc>
        <w:tc>
          <w:tcPr>
            <w:tcW w:w="1286" w:type="dxa"/>
            <w:vAlign w:val="center"/>
          </w:tcPr>
          <w:p w14:paraId="62725ECE" w14:textId="77D20118" w:rsidR="00DD61CD" w:rsidRPr="006C4695" w:rsidRDefault="00DD61CD" w:rsidP="00DD61CD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  <w:lang w:val="de-DE"/>
              </w:rPr>
              <w:lastRenderedPageBreak/>
              <w:t>Phòng</w:t>
            </w:r>
          </w:p>
        </w:tc>
        <w:tc>
          <w:tcPr>
            <w:tcW w:w="1160" w:type="dxa"/>
            <w:vAlign w:val="center"/>
          </w:tcPr>
          <w:p w14:paraId="58ABE56B" w14:textId="4DB1C6BF" w:rsidR="00DD61CD" w:rsidRDefault="00DD61CD" w:rsidP="00DD61CD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  <w:lang w:val="de-DE"/>
              </w:rPr>
              <w:t>10</w:t>
            </w:r>
          </w:p>
        </w:tc>
        <w:tc>
          <w:tcPr>
            <w:tcW w:w="2311" w:type="dxa"/>
            <w:vAlign w:val="center"/>
          </w:tcPr>
          <w:p w14:paraId="558D18E1" w14:textId="77777777" w:rsidR="00DD61CD" w:rsidRPr="006C4695" w:rsidRDefault="00DD61CD" w:rsidP="00DD61CD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62F64720" w14:textId="77777777" w:rsidTr="006842FB">
        <w:trPr>
          <w:jc w:val="center"/>
        </w:trPr>
        <w:tc>
          <w:tcPr>
            <w:tcW w:w="517" w:type="dxa"/>
            <w:vAlign w:val="center"/>
          </w:tcPr>
          <w:p w14:paraId="229568CE" w14:textId="695B3E76" w:rsidR="00B441AF" w:rsidRPr="001817CA" w:rsidRDefault="00830A38" w:rsidP="00B441AF">
            <w:pPr>
              <w:spacing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11" w:type="dxa"/>
            <w:vAlign w:val="center"/>
          </w:tcPr>
          <w:p w14:paraId="58E27CB4" w14:textId="5D3570F6" w:rsidR="00B441AF" w:rsidRPr="001817CA" w:rsidRDefault="00AE5275" w:rsidP="00AE5275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Phòng ở </w:t>
            </w:r>
            <w:r w:rsidR="00B441AF">
              <w:rPr>
                <w:rFonts w:ascii="Times New Roman" w:hAnsi="Times New Roman"/>
                <w:b w:val="0"/>
                <w:szCs w:val="26"/>
              </w:rPr>
              <w:t xml:space="preserve">cho </w:t>
            </w:r>
            <w:r>
              <w:rPr>
                <w:rFonts w:ascii="Times New Roman" w:hAnsi="Times New Roman"/>
                <w:b w:val="0"/>
                <w:szCs w:val="26"/>
              </w:rPr>
              <w:t>chủ tọa, báo cáo viên và k</w:t>
            </w:r>
            <w:r w:rsidR="00B441AF">
              <w:rPr>
                <w:rFonts w:ascii="Times New Roman" w:hAnsi="Times New Roman"/>
                <w:b w:val="0"/>
                <w:szCs w:val="26"/>
              </w:rPr>
              <w:t xml:space="preserve">hách </w:t>
            </w:r>
            <w:r>
              <w:rPr>
                <w:rFonts w:ascii="Times New Roman" w:hAnsi="Times New Roman"/>
                <w:b w:val="0"/>
                <w:szCs w:val="26"/>
              </w:rPr>
              <w:t>mời</w:t>
            </w:r>
          </w:p>
        </w:tc>
        <w:tc>
          <w:tcPr>
            <w:tcW w:w="7369" w:type="dxa"/>
            <w:vAlign w:val="center"/>
          </w:tcPr>
          <w:p w14:paraId="3B58C249" w14:textId="173EDA99" w:rsidR="00B441AF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Tiêu chuẩn 3*, cách nơi tổ chức Hội nghị 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 xml:space="preserve">trong bán kính 01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km</w:t>
            </w:r>
          </w:p>
          <w:p w14:paraId="57224FAC" w14:textId="77777777" w:rsidR="00B441AF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 xml:space="preserve">Phòng (đôi/đơn) tiêu chuẩn. </w:t>
            </w:r>
          </w:p>
          <w:p w14:paraId="5A575B90" w14:textId="1DD36939" w:rsidR="00B441AF" w:rsidRPr="00DD61CD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 xml:space="preserve">Diện tích mỗi phòng: Từ 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>35</w:t>
            </w: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>m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>2 – 37m</w:t>
            </w: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>2.</w:t>
            </w:r>
          </w:p>
          <w:p w14:paraId="64609A99" w14:textId="77777777" w:rsidR="00B441AF" w:rsidRPr="00DD61CD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 xml:space="preserve">Có hệ thống điều hòa nhiệt độ, truy cập internet tốc độ cao,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br/>
            </w: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>TV màu, các trang thiết bị, ăn sáng buffet.</w:t>
            </w:r>
          </w:p>
          <w:p w14:paraId="03D6E561" w14:textId="489DBEAB" w:rsidR="00B441AF" w:rsidRDefault="00B441AF" w:rsidP="00AE5275">
            <w:pPr>
              <w:pStyle w:val="ListParagraph"/>
              <w:widowControl w:val="0"/>
              <w:numPr>
                <w:ilvl w:val="0"/>
                <w:numId w:val="34"/>
              </w:numPr>
              <w:spacing w:before="60" w:after="60" w:line="264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color w:val="000000" w:themeColor="text1"/>
                <w:sz w:val="25"/>
                <w:szCs w:val="25"/>
                <w:lang w:val="de-DE"/>
              </w:rPr>
              <w:t>Số đêm: 01 (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>thời gian nhận phòng: ngày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17/09/2022 và </w:t>
            </w:r>
            <w:r w:rsidR="00AE5275">
              <w:rPr>
                <w:color w:val="000000" w:themeColor="text1"/>
                <w:sz w:val="25"/>
                <w:szCs w:val="25"/>
                <w:lang w:val="de-DE"/>
              </w:rPr>
              <w:t>thời gian trả phòng: ngày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18/09/2022</w:t>
            </w:r>
            <w:r w:rsidRPr="00DD61CD">
              <w:rPr>
                <w:color w:val="000000" w:themeColor="text1"/>
                <w:sz w:val="25"/>
                <w:szCs w:val="25"/>
                <w:lang w:val="de-DE"/>
              </w:rPr>
              <w:t>)</w:t>
            </w:r>
          </w:p>
        </w:tc>
        <w:tc>
          <w:tcPr>
            <w:tcW w:w="1286" w:type="dxa"/>
            <w:vAlign w:val="center"/>
          </w:tcPr>
          <w:p w14:paraId="662A6180" w14:textId="596FA4D0" w:rsidR="00B441AF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Phòng</w:t>
            </w:r>
          </w:p>
        </w:tc>
        <w:tc>
          <w:tcPr>
            <w:tcW w:w="1160" w:type="dxa"/>
            <w:vAlign w:val="center"/>
          </w:tcPr>
          <w:p w14:paraId="02EB4C3D" w14:textId="2B12ABD6" w:rsidR="00B441AF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60</w:t>
            </w:r>
          </w:p>
        </w:tc>
        <w:tc>
          <w:tcPr>
            <w:tcW w:w="2311" w:type="dxa"/>
            <w:vAlign w:val="center"/>
          </w:tcPr>
          <w:p w14:paraId="17D86062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046E525E" w14:textId="77777777" w:rsidTr="006C4695">
        <w:trPr>
          <w:trHeight w:val="362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39A344E" w14:textId="34889147" w:rsidR="00B441AF" w:rsidRPr="006C4695" w:rsidRDefault="00AE5275" w:rsidP="00B441AF">
            <w:pPr>
              <w:spacing w:after="60" w:line="276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</w:t>
            </w:r>
          </w:p>
        </w:tc>
        <w:tc>
          <w:tcPr>
            <w:tcW w:w="14337" w:type="dxa"/>
            <w:gridSpan w:val="5"/>
            <w:shd w:val="clear" w:color="auto" w:fill="auto"/>
            <w:vAlign w:val="center"/>
          </w:tcPr>
          <w:p w14:paraId="7DD58C25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rPr>
                <w:b/>
                <w:sz w:val="25"/>
                <w:szCs w:val="25"/>
              </w:rPr>
            </w:pPr>
            <w:r w:rsidRPr="006C4695">
              <w:rPr>
                <w:b/>
                <w:sz w:val="25"/>
                <w:szCs w:val="25"/>
              </w:rPr>
              <w:t>IN ẤN – THI CÔNG – THÁO DỠ</w:t>
            </w:r>
          </w:p>
        </w:tc>
      </w:tr>
      <w:tr w:rsidR="00B441AF" w:rsidRPr="006C4695" w14:paraId="5EC6E019" w14:textId="77777777" w:rsidTr="006842FB">
        <w:trPr>
          <w:jc w:val="center"/>
        </w:trPr>
        <w:tc>
          <w:tcPr>
            <w:tcW w:w="517" w:type="dxa"/>
            <w:vAlign w:val="center"/>
          </w:tcPr>
          <w:p w14:paraId="175A9B6B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211" w:type="dxa"/>
            <w:vAlign w:val="center"/>
          </w:tcPr>
          <w:p w14:paraId="0A09255A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Brochure chương trình</w:t>
            </w:r>
          </w:p>
        </w:tc>
        <w:tc>
          <w:tcPr>
            <w:tcW w:w="7369" w:type="dxa"/>
            <w:vAlign w:val="center"/>
          </w:tcPr>
          <w:p w14:paraId="1BEA9A21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Kích thước: A4</w:t>
            </w:r>
          </w:p>
          <w:p w14:paraId="1227B2D1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Giấy bìa: Couche 300gsm</w:t>
            </w:r>
          </w:p>
          <w:p w14:paraId="1803B2B3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Giấy ruột: Couche 150gsm</w:t>
            </w:r>
          </w:p>
          <w:p w14:paraId="60EB4E66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In màu 2 mặt, cán mờ bìa, đóng cuốn thành phẩm</w:t>
            </w:r>
          </w:p>
          <w:p w14:paraId="3E2B82EF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Số trang: 60 trang</w:t>
            </w:r>
          </w:p>
        </w:tc>
        <w:tc>
          <w:tcPr>
            <w:tcW w:w="1286" w:type="dxa"/>
            <w:vAlign w:val="center"/>
          </w:tcPr>
          <w:p w14:paraId="264AE989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Quyển  </w:t>
            </w:r>
          </w:p>
        </w:tc>
        <w:tc>
          <w:tcPr>
            <w:tcW w:w="1160" w:type="dxa"/>
            <w:vAlign w:val="center"/>
          </w:tcPr>
          <w:p w14:paraId="22EDF707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1.000</w:t>
            </w:r>
          </w:p>
        </w:tc>
        <w:tc>
          <w:tcPr>
            <w:tcW w:w="2311" w:type="dxa"/>
            <w:vAlign w:val="center"/>
          </w:tcPr>
          <w:p w14:paraId="1E2A7B3F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10ADF3CD" w14:textId="77777777" w:rsidTr="006842FB">
        <w:trPr>
          <w:jc w:val="center"/>
        </w:trPr>
        <w:tc>
          <w:tcPr>
            <w:tcW w:w="517" w:type="dxa"/>
            <w:vAlign w:val="center"/>
          </w:tcPr>
          <w:p w14:paraId="0E90127A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2</w:t>
            </w:r>
          </w:p>
        </w:tc>
        <w:tc>
          <w:tcPr>
            <w:tcW w:w="2211" w:type="dxa"/>
            <w:vAlign w:val="center"/>
          </w:tcPr>
          <w:p w14:paraId="48217B4E" w14:textId="77777777" w:rsidR="00B441AF" w:rsidRPr="006C4695" w:rsidRDefault="00B441AF" w:rsidP="00B441AF">
            <w:pPr>
              <w:widowControl w:val="0"/>
              <w:suppressAutoHyphens/>
              <w:spacing w:after="60" w:line="264" w:lineRule="auto"/>
              <w:jc w:val="both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Tờ chương trình để trên bàn chủ tọa</w:t>
            </w:r>
          </w:p>
        </w:tc>
        <w:tc>
          <w:tcPr>
            <w:tcW w:w="7369" w:type="dxa"/>
            <w:vAlign w:val="center"/>
          </w:tcPr>
          <w:p w14:paraId="478446E3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Kích thước:  A4 </w:t>
            </w:r>
          </w:p>
          <w:p w14:paraId="38A04D5B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Giấy: Fort 80gsm</w:t>
            </w:r>
          </w:p>
          <w:p w14:paraId="78C45C32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In màu 1 mặt</w:t>
            </w:r>
          </w:p>
        </w:tc>
        <w:tc>
          <w:tcPr>
            <w:tcW w:w="1286" w:type="dxa"/>
            <w:vAlign w:val="center"/>
          </w:tcPr>
          <w:p w14:paraId="2011D696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Tờ  </w:t>
            </w:r>
          </w:p>
        </w:tc>
        <w:tc>
          <w:tcPr>
            <w:tcW w:w="1160" w:type="dxa"/>
            <w:vAlign w:val="center"/>
          </w:tcPr>
          <w:p w14:paraId="67620C09" w14:textId="1B21A11C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6C4695">
              <w:rPr>
                <w:sz w:val="25"/>
                <w:szCs w:val="25"/>
              </w:rPr>
              <w:t>.000</w:t>
            </w:r>
          </w:p>
        </w:tc>
        <w:tc>
          <w:tcPr>
            <w:tcW w:w="2311" w:type="dxa"/>
            <w:vAlign w:val="center"/>
          </w:tcPr>
          <w:p w14:paraId="3774A36A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61EC37C9" w14:textId="77777777" w:rsidTr="006842FB">
        <w:trPr>
          <w:jc w:val="center"/>
        </w:trPr>
        <w:tc>
          <w:tcPr>
            <w:tcW w:w="517" w:type="dxa"/>
            <w:vAlign w:val="center"/>
          </w:tcPr>
          <w:p w14:paraId="7C6EAE39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211" w:type="dxa"/>
            <w:vAlign w:val="center"/>
          </w:tcPr>
          <w:p w14:paraId="3D1ECE19" w14:textId="77777777" w:rsidR="00B441AF" w:rsidRPr="006C4695" w:rsidRDefault="00B441AF" w:rsidP="00B441AF">
            <w:pPr>
              <w:widowControl w:val="0"/>
              <w:suppressAutoHyphens/>
              <w:spacing w:after="60" w:line="264" w:lineRule="auto"/>
              <w:jc w:val="both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Thẻ tên</w:t>
            </w:r>
          </w:p>
        </w:tc>
        <w:tc>
          <w:tcPr>
            <w:tcW w:w="7369" w:type="dxa"/>
            <w:vAlign w:val="center"/>
          </w:tcPr>
          <w:p w14:paraId="61D565A1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Kích thước: 9,5 x 12,5cm</w:t>
            </w:r>
          </w:p>
          <w:p w14:paraId="52A8B571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Giấy: Econo 300gsm</w:t>
            </w:r>
          </w:p>
          <w:p w14:paraId="2D4595BB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In màu 2 mặt</w:t>
            </w:r>
          </w:p>
          <w:p w14:paraId="618DED11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Bao nhựa</w:t>
            </w:r>
          </w:p>
          <w:p w14:paraId="1CCC7F9E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Dây đeo</w:t>
            </w:r>
          </w:p>
        </w:tc>
        <w:tc>
          <w:tcPr>
            <w:tcW w:w="1286" w:type="dxa"/>
            <w:vAlign w:val="center"/>
          </w:tcPr>
          <w:p w14:paraId="6C488D17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Bộ </w:t>
            </w:r>
          </w:p>
        </w:tc>
        <w:tc>
          <w:tcPr>
            <w:tcW w:w="1160" w:type="dxa"/>
            <w:vAlign w:val="center"/>
          </w:tcPr>
          <w:p w14:paraId="36598A24" w14:textId="37035881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>0</w:t>
            </w:r>
            <w:r w:rsidRPr="006C4695">
              <w:rPr>
                <w:sz w:val="25"/>
                <w:szCs w:val="25"/>
              </w:rPr>
              <w:t>00</w:t>
            </w:r>
          </w:p>
        </w:tc>
        <w:tc>
          <w:tcPr>
            <w:tcW w:w="2311" w:type="dxa"/>
            <w:vAlign w:val="center"/>
          </w:tcPr>
          <w:p w14:paraId="24155861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08117987" w14:textId="77777777" w:rsidTr="006842FB">
        <w:trPr>
          <w:jc w:val="center"/>
        </w:trPr>
        <w:tc>
          <w:tcPr>
            <w:tcW w:w="517" w:type="dxa"/>
            <w:vAlign w:val="center"/>
          </w:tcPr>
          <w:p w14:paraId="3E24FCDA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4</w:t>
            </w:r>
          </w:p>
        </w:tc>
        <w:tc>
          <w:tcPr>
            <w:tcW w:w="2211" w:type="dxa"/>
            <w:vAlign w:val="center"/>
          </w:tcPr>
          <w:p w14:paraId="2C050113" w14:textId="77777777" w:rsidR="00B441AF" w:rsidRPr="006C4695" w:rsidRDefault="00B441AF" w:rsidP="00B441AF">
            <w:pPr>
              <w:widowControl w:val="0"/>
              <w:suppressAutoHyphens/>
              <w:spacing w:after="60" w:line="264" w:lineRule="auto"/>
              <w:jc w:val="both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Giấy chứng nhận</w:t>
            </w:r>
          </w:p>
        </w:tc>
        <w:tc>
          <w:tcPr>
            <w:tcW w:w="7369" w:type="dxa"/>
            <w:vAlign w:val="center"/>
          </w:tcPr>
          <w:p w14:paraId="5707137D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Kích thước: A4</w:t>
            </w:r>
          </w:p>
          <w:p w14:paraId="4583773B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Giấy: Mỹ thuật gân K02</w:t>
            </w:r>
          </w:p>
          <w:p w14:paraId="5F81DD96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In màu 1 mặt, in tên theo danh sách</w:t>
            </w:r>
          </w:p>
        </w:tc>
        <w:tc>
          <w:tcPr>
            <w:tcW w:w="1286" w:type="dxa"/>
            <w:vAlign w:val="center"/>
          </w:tcPr>
          <w:p w14:paraId="141EA474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Tờ  </w:t>
            </w:r>
          </w:p>
        </w:tc>
        <w:tc>
          <w:tcPr>
            <w:tcW w:w="1160" w:type="dxa"/>
            <w:vAlign w:val="center"/>
          </w:tcPr>
          <w:p w14:paraId="7697AB43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800</w:t>
            </w:r>
          </w:p>
        </w:tc>
        <w:tc>
          <w:tcPr>
            <w:tcW w:w="2311" w:type="dxa"/>
            <w:vAlign w:val="center"/>
          </w:tcPr>
          <w:p w14:paraId="3392213A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7D155CA5" w14:textId="77777777" w:rsidTr="006842FB">
        <w:trPr>
          <w:jc w:val="center"/>
        </w:trPr>
        <w:tc>
          <w:tcPr>
            <w:tcW w:w="517" w:type="dxa"/>
            <w:vAlign w:val="center"/>
          </w:tcPr>
          <w:p w14:paraId="216FE026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5</w:t>
            </w:r>
          </w:p>
        </w:tc>
        <w:tc>
          <w:tcPr>
            <w:tcW w:w="2211" w:type="dxa"/>
            <w:vAlign w:val="center"/>
          </w:tcPr>
          <w:p w14:paraId="5BF6DCCE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Poster Hội nghị</w:t>
            </w:r>
          </w:p>
        </w:tc>
        <w:tc>
          <w:tcPr>
            <w:tcW w:w="7369" w:type="dxa"/>
            <w:vAlign w:val="center"/>
          </w:tcPr>
          <w:p w14:paraId="2881C439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Chất liệu: PP không keo cán mờ </w:t>
            </w:r>
          </w:p>
          <w:p w14:paraId="15517C14" w14:textId="77777777" w:rsidR="00B441AF" w:rsidRPr="006C4695" w:rsidRDefault="00B441AF" w:rsidP="00B441AF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 xml:space="preserve">Kích thước: 0,8m x 2m </w:t>
            </w:r>
          </w:p>
        </w:tc>
        <w:tc>
          <w:tcPr>
            <w:tcW w:w="1286" w:type="dxa"/>
            <w:vAlign w:val="center"/>
          </w:tcPr>
          <w:p w14:paraId="7211B5AC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Cái  </w:t>
            </w:r>
          </w:p>
        </w:tc>
        <w:tc>
          <w:tcPr>
            <w:tcW w:w="1160" w:type="dxa"/>
            <w:vAlign w:val="center"/>
          </w:tcPr>
          <w:p w14:paraId="2C738058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20</w:t>
            </w:r>
          </w:p>
        </w:tc>
        <w:tc>
          <w:tcPr>
            <w:tcW w:w="2311" w:type="dxa"/>
            <w:vAlign w:val="center"/>
          </w:tcPr>
          <w:p w14:paraId="660F895B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3F9D5BEC" w14:textId="77777777" w:rsidTr="006842FB">
        <w:trPr>
          <w:jc w:val="center"/>
        </w:trPr>
        <w:tc>
          <w:tcPr>
            <w:tcW w:w="517" w:type="dxa"/>
            <w:vAlign w:val="center"/>
          </w:tcPr>
          <w:p w14:paraId="3790180F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6</w:t>
            </w:r>
          </w:p>
        </w:tc>
        <w:tc>
          <w:tcPr>
            <w:tcW w:w="2211" w:type="dxa"/>
            <w:vAlign w:val="center"/>
          </w:tcPr>
          <w:p w14:paraId="2DF7C381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Banner Hội nghị</w:t>
            </w:r>
          </w:p>
        </w:tc>
        <w:tc>
          <w:tcPr>
            <w:tcW w:w="7369" w:type="dxa"/>
            <w:vAlign w:val="center"/>
          </w:tcPr>
          <w:p w14:paraId="1513ED5B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Chất liệu</w:t>
            </w:r>
            <w:r w:rsidRPr="006C4695">
              <w:rPr>
                <w:color w:val="000000" w:themeColor="text1"/>
                <w:sz w:val="25"/>
                <w:szCs w:val="25"/>
              </w:rPr>
              <w:t>: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Bạt Hiflex 2 da xỏ cây 2 đầu </w:t>
            </w:r>
          </w:p>
          <w:p w14:paraId="38856618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Kích thước</w:t>
            </w:r>
            <w:r w:rsidRPr="006C4695">
              <w:rPr>
                <w:color w:val="000000" w:themeColor="text1"/>
                <w:sz w:val="25"/>
                <w:szCs w:val="25"/>
              </w:rPr>
              <w:t>: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 1,2m x 9m </w:t>
            </w:r>
          </w:p>
        </w:tc>
        <w:tc>
          <w:tcPr>
            <w:tcW w:w="1286" w:type="dxa"/>
            <w:vAlign w:val="center"/>
          </w:tcPr>
          <w:p w14:paraId="70AA7CBC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Tấm</w:t>
            </w:r>
          </w:p>
        </w:tc>
        <w:tc>
          <w:tcPr>
            <w:tcW w:w="1160" w:type="dxa"/>
            <w:vAlign w:val="center"/>
          </w:tcPr>
          <w:p w14:paraId="57802637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2</w:t>
            </w:r>
          </w:p>
        </w:tc>
        <w:tc>
          <w:tcPr>
            <w:tcW w:w="2311" w:type="dxa"/>
            <w:vAlign w:val="center"/>
          </w:tcPr>
          <w:p w14:paraId="6A46F7CD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4F5F8EB8" w14:textId="77777777" w:rsidTr="006842FB">
        <w:trPr>
          <w:jc w:val="center"/>
        </w:trPr>
        <w:tc>
          <w:tcPr>
            <w:tcW w:w="517" w:type="dxa"/>
            <w:vAlign w:val="center"/>
          </w:tcPr>
          <w:p w14:paraId="12DC4E85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7</w:t>
            </w:r>
          </w:p>
        </w:tc>
        <w:tc>
          <w:tcPr>
            <w:tcW w:w="2211" w:type="dxa"/>
            <w:vAlign w:val="center"/>
          </w:tcPr>
          <w:p w14:paraId="28BCF95E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Phướn hội nghị</w:t>
            </w:r>
          </w:p>
        </w:tc>
        <w:tc>
          <w:tcPr>
            <w:tcW w:w="7369" w:type="dxa"/>
            <w:vAlign w:val="center"/>
          </w:tcPr>
          <w:p w14:paraId="74B755B3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Chất liệu: Bạt Hiflex dọc xỏ cây 2 đầu treo ngoài đường</w:t>
            </w:r>
          </w:p>
          <w:p w14:paraId="385FA9F7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ích thước: 0</w:t>
            </w:r>
            <w:r w:rsidRPr="006C4695">
              <w:rPr>
                <w:color w:val="000000" w:themeColor="text1"/>
                <w:sz w:val="25"/>
                <w:szCs w:val="25"/>
              </w:rPr>
              <w:t>,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8m x 2m </w:t>
            </w:r>
          </w:p>
        </w:tc>
        <w:tc>
          <w:tcPr>
            <w:tcW w:w="1286" w:type="dxa"/>
            <w:vAlign w:val="center"/>
          </w:tcPr>
          <w:p w14:paraId="49083EF9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Cái  </w:t>
            </w:r>
          </w:p>
        </w:tc>
        <w:tc>
          <w:tcPr>
            <w:tcW w:w="1160" w:type="dxa"/>
            <w:vAlign w:val="center"/>
          </w:tcPr>
          <w:p w14:paraId="5C64B2EB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20</w:t>
            </w:r>
          </w:p>
        </w:tc>
        <w:tc>
          <w:tcPr>
            <w:tcW w:w="2311" w:type="dxa"/>
            <w:vAlign w:val="center"/>
          </w:tcPr>
          <w:p w14:paraId="1E30C0C2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4AB45E4B" w14:textId="77777777" w:rsidTr="006842FB">
        <w:trPr>
          <w:jc w:val="center"/>
        </w:trPr>
        <w:tc>
          <w:tcPr>
            <w:tcW w:w="517" w:type="dxa"/>
            <w:vAlign w:val="center"/>
          </w:tcPr>
          <w:p w14:paraId="1FF3042F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8</w:t>
            </w:r>
          </w:p>
        </w:tc>
        <w:tc>
          <w:tcPr>
            <w:tcW w:w="2211" w:type="dxa"/>
            <w:vAlign w:val="center"/>
          </w:tcPr>
          <w:p w14:paraId="48F442A9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Trang </w:t>
            </w:r>
            <w:r w:rsidRPr="006C4695">
              <w:rPr>
                <w:color w:val="000000" w:themeColor="text1"/>
                <w:sz w:val="25"/>
                <w:szCs w:val="25"/>
              </w:rPr>
              <w:t>trí q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uầy đăng ký</w:t>
            </w:r>
          </w:p>
        </w:tc>
        <w:tc>
          <w:tcPr>
            <w:tcW w:w="7369" w:type="dxa"/>
            <w:vAlign w:val="center"/>
          </w:tcPr>
          <w:p w14:paraId="5DAE2117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Chất liệu: Foam 5 li dán PP</w:t>
            </w:r>
          </w:p>
          <w:p w14:paraId="7C384512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Kích thước quầy (dài x rộng): 1,4m x 0,77m</w:t>
            </w:r>
          </w:p>
          <w:p w14:paraId="15BEBBF4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Kích thước bảng tên (dài x rộng): 0,9m x 0,25m</w:t>
            </w:r>
          </w:p>
          <w:p w14:paraId="513D2F38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Số lượng 11 quầy</w:t>
            </w:r>
          </w:p>
          <w:p w14:paraId="33495E4C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Bàn lễ tân 0,6m x 1,2m, khăn trắng phủ viền xanh</w:t>
            </w:r>
          </w:p>
          <w:p w14:paraId="20B3531E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Số lượng: 25 bộ</w:t>
            </w:r>
          </w:p>
        </w:tc>
        <w:tc>
          <w:tcPr>
            <w:tcW w:w="1286" w:type="dxa"/>
            <w:vAlign w:val="center"/>
          </w:tcPr>
          <w:p w14:paraId="1A8860A5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  <w:lang w:val="vi-VN"/>
              </w:rPr>
            </w:pPr>
            <w:r w:rsidRPr="006C4695">
              <w:rPr>
                <w:sz w:val="25"/>
                <w:szCs w:val="25"/>
              </w:rPr>
              <w:t xml:space="preserve">Gói </w:t>
            </w:r>
          </w:p>
        </w:tc>
        <w:tc>
          <w:tcPr>
            <w:tcW w:w="1160" w:type="dxa"/>
            <w:vAlign w:val="center"/>
          </w:tcPr>
          <w:p w14:paraId="7CF05D00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  <w:lang w:val="vi-VN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311" w:type="dxa"/>
            <w:vAlign w:val="center"/>
          </w:tcPr>
          <w:p w14:paraId="2C2CB8A5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3E179226" w14:textId="77777777" w:rsidTr="006842FB">
        <w:trPr>
          <w:jc w:val="center"/>
        </w:trPr>
        <w:tc>
          <w:tcPr>
            <w:tcW w:w="517" w:type="dxa"/>
            <w:vAlign w:val="center"/>
          </w:tcPr>
          <w:p w14:paraId="0492409C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2211" w:type="dxa"/>
            <w:vAlign w:val="center"/>
          </w:tcPr>
          <w:p w14:paraId="79C56095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Bảng tên báo cáo viên</w:t>
            </w:r>
          </w:p>
        </w:tc>
        <w:tc>
          <w:tcPr>
            <w:tcW w:w="7369" w:type="dxa"/>
            <w:vAlign w:val="center"/>
          </w:tcPr>
          <w:p w14:paraId="24173203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Chất liệu: Foam 5 li, in PP cán mờ, mỗi phiên sẽ được thay nội dung, thiết kế in ấn trọn bộ</w:t>
            </w:r>
          </w:p>
          <w:p w14:paraId="28E65690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Khung mica nhét bảng tên</w:t>
            </w:r>
          </w:p>
          <w:p w14:paraId="27939201" w14:textId="2D71CF89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Kích thước: 50 cm x 14</w:t>
            </w:r>
            <w:r w:rsidR="0045173D">
              <w:rPr>
                <w:color w:val="000000" w:themeColor="text1"/>
                <w:sz w:val="25"/>
                <w:szCs w:val="25"/>
              </w:rPr>
              <w:t>,</w:t>
            </w:r>
            <w:r w:rsidRPr="006C4695">
              <w:rPr>
                <w:color w:val="000000" w:themeColor="text1"/>
                <w:sz w:val="25"/>
                <w:szCs w:val="25"/>
              </w:rPr>
              <w:t>5cm</w:t>
            </w:r>
          </w:p>
          <w:p w14:paraId="6354F2F9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Số lượng bảng tên: 120 cái</w:t>
            </w:r>
          </w:p>
          <w:p w14:paraId="4CFA26A7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Khung mica: 04 cái</w:t>
            </w:r>
          </w:p>
        </w:tc>
        <w:tc>
          <w:tcPr>
            <w:tcW w:w="1286" w:type="dxa"/>
            <w:vAlign w:val="center"/>
          </w:tcPr>
          <w:p w14:paraId="33A9B999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Gói </w:t>
            </w:r>
          </w:p>
        </w:tc>
        <w:tc>
          <w:tcPr>
            <w:tcW w:w="1160" w:type="dxa"/>
            <w:vAlign w:val="center"/>
          </w:tcPr>
          <w:p w14:paraId="1141EFC3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311" w:type="dxa"/>
            <w:vAlign w:val="center"/>
          </w:tcPr>
          <w:p w14:paraId="2997C2C4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4C6A6105" w14:textId="77777777" w:rsidTr="006842FB">
        <w:trPr>
          <w:jc w:val="center"/>
        </w:trPr>
        <w:tc>
          <w:tcPr>
            <w:tcW w:w="517" w:type="dxa"/>
            <w:vAlign w:val="center"/>
          </w:tcPr>
          <w:p w14:paraId="294E9772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10</w:t>
            </w:r>
          </w:p>
        </w:tc>
        <w:tc>
          <w:tcPr>
            <w:tcW w:w="2211" w:type="dxa"/>
            <w:vAlign w:val="center"/>
          </w:tcPr>
          <w:p w14:paraId="4714A982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Bảng tên chủ tọa</w:t>
            </w:r>
          </w:p>
        </w:tc>
        <w:tc>
          <w:tcPr>
            <w:tcW w:w="7369" w:type="dxa"/>
            <w:vAlign w:val="center"/>
          </w:tcPr>
          <w:p w14:paraId="7EB7C9CC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Chất liệu: Đế mica 5 li, Foam 5 li, in PP cán mờ, mỗi phiên sẽ được thay nội dung, thiết kế in ấn trọn bộ</w:t>
            </w:r>
          </w:p>
          <w:p w14:paraId="6BC594B0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Kích thước: 28cm x 10,5cm</w:t>
            </w:r>
          </w:p>
          <w:p w14:paraId="15E60E43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Số lượng bảng tên: 120 cái</w:t>
            </w:r>
          </w:p>
          <w:p w14:paraId="35BDF097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Số lượng đế mica: 20 đế</w:t>
            </w:r>
          </w:p>
        </w:tc>
        <w:tc>
          <w:tcPr>
            <w:tcW w:w="1286" w:type="dxa"/>
            <w:vAlign w:val="center"/>
          </w:tcPr>
          <w:p w14:paraId="52C398F0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Gói </w:t>
            </w:r>
          </w:p>
        </w:tc>
        <w:tc>
          <w:tcPr>
            <w:tcW w:w="1160" w:type="dxa"/>
            <w:vAlign w:val="center"/>
          </w:tcPr>
          <w:p w14:paraId="34CEFEFD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311" w:type="dxa"/>
            <w:vAlign w:val="center"/>
          </w:tcPr>
          <w:p w14:paraId="0418F48C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71AC8FBD" w14:textId="77777777" w:rsidTr="006842FB">
        <w:trPr>
          <w:jc w:val="center"/>
        </w:trPr>
        <w:tc>
          <w:tcPr>
            <w:tcW w:w="517" w:type="dxa"/>
            <w:vAlign w:val="center"/>
          </w:tcPr>
          <w:p w14:paraId="2818E591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11</w:t>
            </w:r>
          </w:p>
        </w:tc>
        <w:tc>
          <w:tcPr>
            <w:tcW w:w="2211" w:type="dxa"/>
            <w:vAlign w:val="center"/>
          </w:tcPr>
          <w:p w14:paraId="5E2BC2F7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color w:val="000000" w:themeColor="text1"/>
                <w:sz w:val="25"/>
                <w:szCs w:val="25"/>
                <w:lang w:val="fr-FR"/>
              </w:rPr>
            </w:pPr>
            <w:r w:rsidRPr="006C4695">
              <w:rPr>
                <w:color w:val="000000" w:themeColor="text1"/>
                <w:sz w:val="25"/>
                <w:szCs w:val="25"/>
                <w:lang w:val="fr-FR"/>
              </w:rPr>
              <w:t>Trang trí bục phát biểu</w:t>
            </w:r>
          </w:p>
        </w:tc>
        <w:tc>
          <w:tcPr>
            <w:tcW w:w="7369" w:type="dxa"/>
            <w:vAlign w:val="center"/>
          </w:tcPr>
          <w:p w14:paraId="4FE36F05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fr-FR"/>
              </w:rPr>
            </w:pPr>
            <w:r w:rsidRPr="006C4695">
              <w:rPr>
                <w:color w:val="000000" w:themeColor="text1"/>
                <w:sz w:val="25"/>
                <w:szCs w:val="25"/>
                <w:lang w:val="fr-FR"/>
              </w:rPr>
              <w:t>Chất liệu: Foam 5 li, in PP cán mờ, mỗi phiên sẽ được thay nội dung, thiết kế in ấn trọn bộ</w:t>
            </w:r>
          </w:p>
          <w:p w14:paraId="6327053B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 xml:space="preserve">Kích thước: </w:t>
            </w:r>
            <w:r w:rsidRPr="006C4695">
              <w:rPr>
                <w:color w:val="000000" w:themeColor="text1"/>
                <w:sz w:val="25"/>
                <w:szCs w:val="25"/>
                <w:lang w:val="de-DE"/>
              </w:rPr>
              <w:t>1,2m x 0,5m x 0,55m</w:t>
            </w:r>
          </w:p>
          <w:p w14:paraId="6B009048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Số lượng: 04 cái</w:t>
            </w:r>
          </w:p>
        </w:tc>
        <w:tc>
          <w:tcPr>
            <w:tcW w:w="1286" w:type="dxa"/>
            <w:vAlign w:val="center"/>
          </w:tcPr>
          <w:p w14:paraId="0FAC10EC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Gói</w:t>
            </w:r>
          </w:p>
        </w:tc>
        <w:tc>
          <w:tcPr>
            <w:tcW w:w="1160" w:type="dxa"/>
            <w:vAlign w:val="center"/>
          </w:tcPr>
          <w:p w14:paraId="5711DD76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311" w:type="dxa"/>
            <w:vAlign w:val="center"/>
          </w:tcPr>
          <w:p w14:paraId="6369ECC1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3932B8BA" w14:textId="77777777" w:rsidTr="006842FB">
        <w:trPr>
          <w:jc w:val="center"/>
        </w:trPr>
        <w:tc>
          <w:tcPr>
            <w:tcW w:w="517" w:type="dxa"/>
            <w:vAlign w:val="center"/>
          </w:tcPr>
          <w:p w14:paraId="04132785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12</w:t>
            </w:r>
          </w:p>
        </w:tc>
        <w:tc>
          <w:tcPr>
            <w:tcW w:w="2211" w:type="dxa"/>
            <w:vAlign w:val="center"/>
          </w:tcPr>
          <w:p w14:paraId="6DDFD57B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color w:val="000000" w:themeColor="text1"/>
                <w:sz w:val="25"/>
                <w:szCs w:val="25"/>
                <w:lang w:val="fr-FR"/>
              </w:rPr>
            </w:pPr>
            <w:r w:rsidRPr="006C4695">
              <w:rPr>
                <w:color w:val="000000" w:themeColor="text1"/>
                <w:sz w:val="25"/>
                <w:szCs w:val="25"/>
                <w:lang w:val="fr-FR"/>
              </w:rPr>
              <w:t xml:space="preserve">Backdrop hội nghị </w:t>
            </w:r>
          </w:p>
        </w:tc>
        <w:tc>
          <w:tcPr>
            <w:tcW w:w="7369" w:type="dxa"/>
            <w:vAlign w:val="center"/>
          </w:tcPr>
          <w:p w14:paraId="3F0DCA6B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Chất liệu: Bạt Hiflex 2 da </w:t>
            </w:r>
            <w:r w:rsidRPr="006C4695">
              <w:rPr>
                <w:color w:val="000000" w:themeColor="text1"/>
                <w:sz w:val="25"/>
                <w:szCs w:val="25"/>
                <w:lang w:val="fr-FR"/>
              </w:rPr>
              <w:t xml:space="preserve">căng khung sắt </w:t>
            </w:r>
          </w:p>
          <w:p w14:paraId="0F1B32BB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ích thước: 7,2m </w:t>
            </w:r>
            <w:r w:rsidRPr="006C4695">
              <w:rPr>
                <w:color w:val="000000" w:themeColor="text1"/>
                <w:sz w:val="25"/>
                <w:szCs w:val="25"/>
              </w:rPr>
              <w:t xml:space="preserve">x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3,6m</w:t>
            </w:r>
          </w:p>
        </w:tc>
        <w:tc>
          <w:tcPr>
            <w:tcW w:w="1286" w:type="dxa"/>
            <w:vAlign w:val="center"/>
          </w:tcPr>
          <w:p w14:paraId="2175EAD4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Cái </w:t>
            </w:r>
          </w:p>
        </w:tc>
        <w:tc>
          <w:tcPr>
            <w:tcW w:w="1160" w:type="dxa"/>
            <w:vAlign w:val="center"/>
          </w:tcPr>
          <w:p w14:paraId="43BE9803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3</w:t>
            </w:r>
          </w:p>
        </w:tc>
        <w:tc>
          <w:tcPr>
            <w:tcW w:w="2311" w:type="dxa"/>
            <w:vAlign w:val="center"/>
          </w:tcPr>
          <w:p w14:paraId="01DA927F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  <w:tr w:rsidR="00B441AF" w:rsidRPr="006C4695" w14:paraId="2FC28E5B" w14:textId="77777777" w:rsidTr="006842FB">
        <w:trPr>
          <w:jc w:val="center"/>
        </w:trPr>
        <w:tc>
          <w:tcPr>
            <w:tcW w:w="517" w:type="dxa"/>
            <w:vAlign w:val="center"/>
          </w:tcPr>
          <w:p w14:paraId="69E57FF3" w14:textId="77777777" w:rsidR="00B441AF" w:rsidRPr="006C4695" w:rsidRDefault="00B441AF" w:rsidP="00B441AF">
            <w:pPr>
              <w:spacing w:after="60" w:line="276" w:lineRule="auto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13</w:t>
            </w:r>
          </w:p>
        </w:tc>
        <w:tc>
          <w:tcPr>
            <w:tcW w:w="2211" w:type="dxa"/>
            <w:vAlign w:val="center"/>
          </w:tcPr>
          <w:p w14:paraId="246A8FF4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both"/>
              <w:rPr>
                <w:color w:val="000000" w:themeColor="text1"/>
                <w:sz w:val="25"/>
                <w:szCs w:val="25"/>
                <w:lang w:val="fr-FR"/>
              </w:rPr>
            </w:pPr>
            <w:r w:rsidRPr="006C4695">
              <w:rPr>
                <w:color w:val="000000" w:themeColor="text1"/>
                <w:sz w:val="25"/>
                <w:szCs w:val="25"/>
                <w:lang w:val="fr-FR"/>
              </w:rPr>
              <w:t>Backdrop chụp hình</w:t>
            </w:r>
          </w:p>
        </w:tc>
        <w:tc>
          <w:tcPr>
            <w:tcW w:w="7369" w:type="dxa"/>
            <w:vAlign w:val="center"/>
          </w:tcPr>
          <w:p w14:paraId="27215517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Chất liệu: Bạt Hiflex 2 da </w:t>
            </w:r>
            <w:r w:rsidRPr="006C4695">
              <w:rPr>
                <w:color w:val="000000" w:themeColor="text1"/>
                <w:sz w:val="25"/>
                <w:szCs w:val="25"/>
                <w:lang w:val="fr-FR"/>
              </w:rPr>
              <w:t xml:space="preserve">căng khung sắt </w:t>
            </w:r>
          </w:p>
          <w:p w14:paraId="44CA17D7" w14:textId="77777777" w:rsidR="00B441AF" w:rsidRPr="006C4695" w:rsidRDefault="00B441AF" w:rsidP="00B441AF">
            <w:pPr>
              <w:widowControl w:val="0"/>
              <w:numPr>
                <w:ilvl w:val="0"/>
                <w:numId w:val="34"/>
              </w:numPr>
              <w:spacing w:line="276" w:lineRule="auto"/>
              <w:ind w:left="421" w:right="142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6C4695">
              <w:rPr>
                <w:color w:val="000000" w:themeColor="text1"/>
                <w:sz w:val="25"/>
                <w:szCs w:val="25"/>
              </w:rPr>
              <w:t>K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ích thước: </w:t>
            </w:r>
            <w:r w:rsidRPr="006C4695">
              <w:rPr>
                <w:color w:val="000000" w:themeColor="text1"/>
                <w:sz w:val="25"/>
                <w:szCs w:val="25"/>
              </w:rPr>
              <w:t>6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 xml:space="preserve">m </w:t>
            </w:r>
            <w:r w:rsidRPr="006C4695">
              <w:rPr>
                <w:color w:val="000000" w:themeColor="text1"/>
                <w:sz w:val="25"/>
                <w:szCs w:val="25"/>
              </w:rPr>
              <w:t xml:space="preserve">x </w:t>
            </w:r>
            <w:r w:rsidRPr="006C4695">
              <w:rPr>
                <w:color w:val="000000" w:themeColor="text1"/>
                <w:sz w:val="25"/>
                <w:szCs w:val="25"/>
                <w:lang w:val="vi-VN"/>
              </w:rPr>
              <w:t>3m</w:t>
            </w:r>
          </w:p>
        </w:tc>
        <w:tc>
          <w:tcPr>
            <w:tcW w:w="1286" w:type="dxa"/>
            <w:vAlign w:val="center"/>
          </w:tcPr>
          <w:p w14:paraId="18016DB2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 xml:space="preserve">Cái </w:t>
            </w:r>
          </w:p>
        </w:tc>
        <w:tc>
          <w:tcPr>
            <w:tcW w:w="1160" w:type="dxa"/>
            <w:vAlign w:val="center"/>
          </w:tcPr>
          <w:p w14:paraId="09DA104C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sz w:val="25"/>
                <w:szCs w:val="25"/>
              </w:rPr>
            </w:pPr>
            <w:r w:rsidRPr="006C4695">
              <w:rPr>
                <w:sz w:val="25"/>
                <w:szCs w:val="25"/>
              </w:rPr>
              <w:t>1</w:t>
            </w:r>
          </w:p>
        </w:tc>
        <w:tc>
          <w:tcPr>
            <w:tcW w:w="2311" w:type="dxa"/>
            <w:vAlign w:val="center"/>
          </w:tcPr>
          <w:p w14:paraId="0DAFE3CB" w14:textId="77777777" w:rsidR="00B441AF" w:rsidRPr="006C4695" w:rsidRDefault="00B441AF" w:rsidP="00B441AF">
            <w:pPr>
              <w:pStyle w:val="BodyText"/>
              <w:spacing w:after="60" w:line="276" w:lineRule="auto"/>
              <w:ind w:right="144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</w:tr>
    </w:tbl>
    <w:p w14:paraId="258247A8" w14:textId="77777777" w:rsidR="000A5D00" w:rsidRDefault="00803F77" w:rsidP="000A5D00">
      <w:pPr>
        <w:spacing w:before="240"/>
        <w:rPr>
          <w:sz w:val="26"/>
          <w:szCs w:val="26"/>
          <w:lang w:val="vi-VN"/>
        </w:rPr>
      </w:pPr>
      <w:r w:rsidRPr="00277D0B">
        <w:rPr>
          <w:sz w:val="26"/>
          <w:szCs w:val="26"/>
          <w:lang w:val="vi-VN"/>
        </w:rPr>
        <w:t>Lưu ý:</w:t>
      </w:r>
    </w:p>
    <w:p w14:paraId="36C0EFD3" w14:textId="1A30BDF9" w:rsidR="00803F77" w:rsidRPr="000A5D00" w:rsidRDefault="00803F77" w:rsidP="000A5D00">
      <w:pPr>
        <w:pStyle w:val="ListParagraph"/>
        <w:numPr>
          <w:ilvl w:val="0"/>
          <w:numId w:val="34"/>
        </w:numPr>
        <w:contextualSpacing w:val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Nêu rõ </w:t>
      </w:r>
      <w:r w:rsidRPr="000A5D00">
        <w:rPr>
          <w:sz w:val="26"/>
          <w:szCs w:val="26"/>
          <w:lang w:val="vi-VN"/>
        </w:rPr>
        <w:t>thời</w:t>
      </w:r>
      <w:r>
        <w:rPr>
          <w:sz w:val="26"/>
          <w:szCs w:val="26"/>
          <w:lang w:val="vi-VN"/>
        </w:rPr>
        <w:t xml:space="preserve"> hạn báo giá (tối thiểu là ngày 18/</w:t>
      </w:r>
      <w:r w:rsidRPr="000A5D00">
        <w:rPr>
          <w:sz w:val="26"/>
          <w:szCs w:val="26"/>
          <w:lang w:val="vi-VN"/>
        </w:rPr>
        <w:t>09/2022).</w:t>
      </w:r>
    </w:p>
    <w:p w14:paraId="2E5879C9" w14:textId="462C74EE" w:rsidR="00830A38" w:rsidRPr="000A5D00" w:rsidRDefault="00830A38" w:rsidP="000A5D00">
      <w:pPr>
        <w:pStyle w:val="ListParagraph"/>
        <w:numPr>
          <w:ilvl w:val="0"/>
          <w:numId w:val="34"/>
        </w:numPr>
        <w:contextualSpacing w:val="0"/>
        <w:rPr>
          <w:sz w:val="26"/>
          <w:szCs w:val="26"/>
          <w:lang w:val="vi-VN"/>
        </w:rPr>
      </w:pPr>
      <w:r w:rsidRPr="000A5D00">
        <w:rPr>
          <w:sz w:val="26"/>
          <w:szCs w:val="26"/>
          <w:lang w:val="vi-VN"/>
        </w:rPr>
        <w:t xml:space="preserve">Người đại diện </w:t>
      </w:r>
      <w:r w:rsidR="000A5D00" w:rsidRPr="000A5D00">
        <w:rPr>
          <w:sz w:val="26"/>
          <w:szCs w:val="26"/>
          <w:lang w:val="vi-VN"/>
        </w:rPr>
        <w:t>của nhà thầu ký tên và đóng dấu.</w:t>
      </w:r>
      <w:bookmarkStart w:id="0" w:name="_GoBack"/>
      <w:bookmarkEnd w:id="0"/>
    </w:p>
    <w:sectPr w:rsidR="00830A38" w:rsidRPr="000A5D00" w:rsidSect="007F4038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9D75F" w14:textId="77777777" w:rsidR="00A03E1A" w:rsidRDefault="00A03E1A" w:rsidP="00583AA0">
      <w:r>
        <w:separator/>
      </w:r>
    </w:p>
  </w:endnote>
  <w:endnote w:type="continuationSeparator" w:id="0">
    <w:p w14:paraId="2BED6D37" w14:textId="77777777" w:rsidR="00A03E1A" w:rsidRDefault="00A03E1A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F85D" w14:textId="77777777" w:rsidR="00702602" w:rsidRDefault="00702602" w:rsidP="00D84075">
    <w:pPr>
      <w:pStyle w:val="Footer"/>
    </w:pPr>
  </w:p>
  <w:p w14:paraId="0ED0B8DE" w14:textId="77777777" w:rsidR="00702602" w:rsidRDefault="00702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62E0" w14:textId="77777777" w:rsidR="00A03E1A" w:rsidRDefault="00A03E1A" w:rsidP="00583AA0">
      <w:r>
        <w:separator/>
      </w:r>
    </w:p>
  </w:footnote>
  <w:footnote w:type="continuationSeparator" w:id="0">
    <w:p w14:paraId="432FAEE1" w14:textId="77777777" w:rsidR="00A03E1A" w:rsidRDefault="00A03E1A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986E" w14:textId="77777777" w:rsidR="00702602" w:rsidRDefault="00702602">
    <w:pPr>
      <w:pStyle w:val="Header"/>
      <w:jc w:val="center"/>
    </w:pPr>
  </w:p>
  <w:p w14:paraId="663A87F4" w14:textId="77777777" w:rsidR="00702602" w:rsidRDefault="0070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9C7"/>
    <w:multiLevelType w:val="hybridMultilevel"/>
    <w:tmpl w:val="A942C2B8"/>
    <w:lvl w:ilvl="0" w:tplc="0409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A726FA8"/>
    <w:multiLevelType w:val="hybridMultilevel"/>
    <w:tmpl w:val="C2CA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DA1"/>
    <w:multiLevelType w:val="hybridMultilevel"/>
    <w:tmpl w:val="DF486896"/>
    <w:lvl w:ilvl="0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" w15:restartNumberingAfterBreak="0">
    <w:nsid w:val="0B335501"/>
    <w:multiLevelType w:val="hybridMultilevel"/>
    <w:tmpl w:val="B61AAA68"/>
    <w:lvl w:ilvl="0" w:tplc="251AB7A4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0BF206E2"/>
    <w:multiLevelType w:val="hybridMultilevel"/>
    <w:tmpl w:val="56E05B54"/>
    <w:lvl w:ilvl="0" w:tplc="5D2CF794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01F353F"/>
    <w:multiLevelType w:val="hybridMultilevel"/>
    <w:tmpl w:val="CE84188E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072"/>
    <w:multiLevelType w:val="multilevel"/>
    <w:tmpl w:val="66F0A0BE"/>
    <w:lvl w:ilvl="0">
      <w:start w:val="1"/>
      <w:numFmt w:val="bullet"/>
      <w:lvlText w:val="-"/>
      <w:lvlJc w:val="left"/>
      <w:pPr>
        <w:ind w:left="701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7" w15:restartNumberingAfterBreak="0">
    <w:nsid w:val="153370CA"/>
    <w:multiLevelType w:val="hybridMultilevel"/>
    <w:tmpl w:val="72F227FA"/>
    <w:lvl w:ilvl="0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 w15:restartNumberingAfterBreak="0">
    <w:nsid w:val="169512E8"/>
    <w:multiLevelType w:val="hybridMultilevel"/>
    <w:tmpl w:val="1B584D3E"/>
    <w:lvl w:ilvl="0" w:tplc="0409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16C009BE"/>
    <w:multiLevelType w:val="hybridMultilevel"/>
    <w:tmpl w:val="DEFC11C6"/>
    <w:lvl w:ilvl="0" w:tplc="55BA1D54">
      <w:start w:val="1"/>
      <w:numFmt w:val="bullet"/>
      <w:lvlText w:val="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0" w15:restartNumberingAfterBreak="0">
    <w:nsid w:val="1CCD0880"/>
    <w:multiLevelType w:val="hybridMultilevel"/>
    <w:tmpl w:val="9154CFD8"/>
    <w:lvl w:ilvl="0" w:tplc="157C8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B2778"/>
    <w:multiLevelType w:val="hybridMultilevel"/>
    <w:tmpl w:val="B6DEF4D6"/>
    <w:lvl w:ilvl="0" w:tplc="06F66212">
      <w:start w:val="1"/>
      <w:numFmt w:val="bullet"/>
      <w:lvlText w:val="+"/>
      <w:lvlJc w:val="left"/>
      <w:pPr>
        <w:ind w:left="179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2" w15:restartNumberingAfterBreak="0">
    <w:nsid w:val="2F2C690E"/>
    <w:multiLevelType w:val="multilevel"/>
    <w:tmpl w:val="1286019A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13" w15:restartNumberingAfterBreak="0">
    <w:nsid w:val="2F9405D2"/>
    <w:multiLevelType w:val="hybridMultilevel"/>
    <w:tmpl w:val="07BE8644"/>
    <w:lvl w:ilvl="0" w:tplc="988E03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0BA0510"/>
    <w:multiLevelType w:val="hybridMultilevel"/>
    <w:tmpl w:val="1F8E0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B5681"/>
    <w:multiLevelType w:val="hybridMultilevel"/>
    <w:tmpl w:val="938ABE7C"/>
    <w:lvl w:ilvl="0" w:tplc="55BA1D54">
      <w:start w:val="1"/>
      <w:numFmt w:val="bullet"/>
      <w:lvlText w:val="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9791546"/>
    <w:multiLevelType w:val="hybridMultilevel"/>
    <w:tmpl w:val="BD2A965C"/>
    <w:lvl w:ilvl="0" w:tplc="D72EC168">
      <w:start w:val="1"/>
      <w:numFmt w:val="bullet"/>
      <w:lvlText w:val="-"/>
      <w:lvlJc w:val="left"/>
      <w:pPr>
        <w:ind w:left="1072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3A503E00"/>
    <w:multiLevelType w:val="hybridMultilevel"/>
    <w:tmpl w:val="95A68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42D3"/>
    <w:multiLevelType w:val="multilevel"/>
    <w:tmpl w:val="9E8C00E6"/>
    <w:lvl w:ilvl="0">
      <w:start w:val="1"/>
      <w:numFmt w:val="bullet"/>
      <w:lvlText w:val="-"/>
      <w:lvlJc w:val="left"/>
      <w:pPr>
        <w:ind w:left="701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19" w15:restartNumberingAfterBreak="0">
    <w:nsid w:val="3F112532"/>
    <w:multiLevelType w:val="multilevel"/>
    <w:tmpl w:val="447EE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5A200E"/>
    <w:multiLevelType w:val="hybridMultilevel"/>
    <w:tmpl w:val="C15EB184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44B4751C"/>
    <w:multiLevelType w:val="hybridMultilevel"/>
    <w:tmpl w:val="21320732"/>
    <w:lvl w:ilvl="0" w:tplc="0068F6B4">
      <w:start w:val="1"/>
      <w:numFmt w:val="decimal"/>
      <w:lvlText w:val="%1."/>
      <w:lvlJc w:val="right"/>
      <w:pPr>
        <w:ind w:left="10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E276506"/>
    <w:multiLevelType w:val="hybridMultilevel"/>
    <w:tmpl w:val="A1BACA48"/>
    <w:lvl w:ilvl="0" w:tplc="0409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4FF06EB3"/>
    <w:multiLevelType w:val="hybridMultilevel"/>
    <w:tmpl w:val="B61AAA68"/>
    <w:lvl w:ilvl="0" w:tplc="251AB7A4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 w15:restartNumberingAfterBreak="0">
    <w:nsid w:val="50161A46"/>
    <w:multiLevelType w:val="multilevel"/>
    <w:tmpl w:val="58E85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520E27B4"/>
    <w:multiLevelType w:val="hybridMultilevel"/>
    <w:tmpl w:val="BDF62FBE"/>
    <w:lvl w:ilvl="0" w:tplc="55BA1D54">
      <w:start w:val="1"/>
      <w:numFmt w:val="bullet"/>
      <w:lvlText w:val="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3662602"/>
    <w:multiLevelType w:val="hybridMultilevel"/>
    <w:tmpl w:val="9154CFD8"/>
    <w:lvl w:ilvl="0" w:tplc="157C8C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15638"/>
    <w:multiLevelType w:val="hybridMultilevel"/>
    <w:tmpl w:val="D806FC74"/>
    <w:lvl w:ilvl="0" w:tplc="0068F6B4">
      <w:start w:val="1"/>
      <w:numFmt w:val="decimal"/>
      <w:lvlText w:val="%1."/>
      <w:lvlJc w:val="right"/>
      <w:pPr>
        <w:ind w:left="10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8" w15:restartNumberingAfterBreak="0">
    <w:nsid w:val="58156B62"/>
    <w:multiLevelType w:val="hybridMultilevel"/>
    <w:tmpl w:val="BB6E1250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E5C2709"/>
    <w:multiLevelType w:val="hybridMultilevel"/>
    <w:tmpl w:val="28E0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56394"/>
    <w:multiLevelType w:val="hybridMultilevel"/>
    <w:tmpl w:val="CE1814A8"/>
    <w:lvl w:ilvl="0" w:tplc="0409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64461E32"/>
    <w:multiLevelType w:val="hybridMultilevel"/>
    <w:tmpl w:val="9F1A309C"/>
    <w:lvl w:ilvl="0" w:tplc="040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2" w15:restartNumberingAfterBreak="0">
    <w:nsid w:val="64AE3AFF"/>
    <w:multiLevelType w:val="hybridMultilevel"/>
    <w:tmpl w:val="63E2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3C98"/>
    <w:multiLevelType w:val="hybridMultilevel"/>
    <w:tmpl w:val="6B6C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85124"/>
    <w:multiLevelType w:val="hybridMultilevel"/>
    <w:tmpl w:val="D572156A"/>
    <w:lvl w:ilvl="0" w:tplc="FDDC8CD2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C4D08B8"/>
    <w:multiLevelType w:val="hybridMultilevel"/>
    <w:tmpl w:val="66FA0520"/>
    <w:lvl w:ilvl="0" w:tplc="0409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6" w15:restartNumberingAfterBreak="0">
    <w:nsid w:val="6C6A6DDB"/>
    <w:multiLevelType w:val="hybridMultilevel"/>
    <w:tmpl w:val="2198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6404A"/>
    <w:multiLevelType w:val="hybridMultilevel"/>
    <w:tmpl w:val="3648BFE2"/>
    <w:lvl w:ilvl="0" w:tplc="06F66212">
      <w:start w:val="1"/>
      <w:numFmt w:val="bullet"/>
      <w:lvlText w:val="+"/>
      <w:lvlJc w:val="left"/>
      <w:pPr>
        <w:ind w:left="1066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8" w15:restartNumberingAfterBreak="0">
    <w:nsid w:val="721D159C"/>
    <w:multiLevelType w:val="hybridMultilevel"/>
    <w:tmpl w:val="6B2E2FC6"/>
    <w:lvl w:ilvl="0" w:tplc="F4B8CC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443C"/>
    <w:multiLevelType w:val="hybridMultilevel"/>
    <w:tmpl w:val="65EA2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E4FB8"/>
    <w:multiLevelType w:val="hybridMultilevel"/>
    <w:tmpl w:val="D24A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7"/>
  </w:num>
  <w:num w:numId="4">
    <w:abstractNumId w:val="21"/>
  </w:num>
  <w:num w:numId="5">
    <w:abstractNumId w:val="3"/>
  </w:num>
  <w:num w:numId="6">
    <w:abstractNumId w:val="17"/>
  </w:num>
  <w:num w:numId="7">
    <w:abstractNumId w:val="28"/>
  </w:num>
  <w:num w:numId="8">
    <w:abstractNumId w:val="22"/>
  </w:num>
  <w:num w:numId="9">
    <w:abstractNumId w:val="0"/>
  </w:num>
  <w:num w:numId="10">
    <w:abstractNumId w:val="34"/>
  </w:num>
  <w:num w:numId="11">
    <w:abstractNumId w:val="30"/>
  </w:num>
  <w:num w:numId="12">
    <w:abstractNumId w:val="13"/>
  </w:num>
  <w:num w:numId="13">
    <w:abstractNumId w:val="23"/>
  </w:num>
  <w:num w:numId="14">
    <w:abstractNumId w:val="8"/>
  </w:num>
  <w:num w:numId="15">
    <w:abstractNumId w:val="35"/>
  </w:num>
  <w:num w:numId="16">
    <w:abstractNumId w:val="1"/>
  </w:num>
  <w:num w:numId="17">
    <w:abstractNumId w:val="10"/>
  </w:num>
  <w:num w:numId="18">
    <w:abstractNumId w:val="5"/>
  </w:num>
  <w:num w:numId="19">
    <w:abstractNumId w:val="2"/>
  </w:num>
  <w:num w:numId="20">
    <w:abstractNumId w:val="11"/>
  </w:num>
  <w:num w:numId="21">
    <w:abstractNumId w:val="25"/>
  </w:num>
  <w:num w:numId="22">
    <w:abstractNumId w:val="15"/>
  </w:num>
  <w:num w:numId="23">
    <w:abstractNumId w:val="7"/>
  </w:num>
  <w:num w:numId="24">
    <w:abstractNumId w:val="4"/>
  </w:num>
  <w:num w:numId="25">
    <w:abstractNumId w:val="31"/>
  </w:num>
  <w:num w:numId="26">
    <w:abstractNumId w:val="20"/>
  </w:num>
  <w:num w:numId="27">
    <w:abstractNumId w:val="40"/>
  </w:num>
  <w:num w:numId="28">
    <w:abstractNumId w:val="38"/>
  </w:num>
  <w:num w:numId="29">
    <w:abstractNumId w:val="19"/>
  </w:num>
  <w:num w:numId="30">
    <w:abstractNumId w:val="39"/>
  </w:num>
  <w:num w:numId="31">
    <w:abstractNumId w:val="36"/>
  </w:num>
  <w:num w:numId="32">
    <w:abstractNumId w:val="12"/>
  </w:num>
  <w:num w:numId="33">
    <w:abstractNumId w:val="18"/>
  </w:num>
  <w:num w:numId="34">
    <w:abstractNumId w:val="6"/>
  </w:num>
  <w:num w:numId="35">
    <w:abstractNumId w:val="29"/>
  </w:num>
  <w:num w:numId="36">
    <w:abstractNumId w:val="33"/>
  </w:num>
  <w:num w:numId="37">
    <w:abstractNumId w:val="26"/>
  </w:num>
  <w:num w:numId="38">
    <w:abstractNumId w:val="24"/>
  </w:num>
  <w:num w:numId="39">
    <w:abstractNumId w:val="14"/>
  </w:num>
  <w:num w:numId="40">
    <w:abstractNumId w:val="9"/>
  </w:num>
  <w:num w:numId="41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BDD"/>
    <w:rsid w:val="00011514"/>
    <w:rsid w:val="00011731"/>
    <w:rsid w:val="000118A5"/>
    <w:rsid w:val="00011E07"/>
    <w:rsid w:val="000123B8"/>
    <w:rsid w:val="000123D4"/>
    <w:rsid w:val="00012D9C"/>
    <w:rsid w:val="00012F48"/>
    <w:rsid w:val="00013390"/>
    <w:rsid w:val="00014335"/>
    <w:rsid w:val="000163A0"/>
    <w:rsid w:val="00016D90"/>
    <w:rsid w:val="00017416"/>
    <w:rsid w:val="00023989"/>
    <w:rsid w:val="00024103"/>
    <w:rsid w:val="00024579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61C4"/>
    <w:rsid w:val="000362BE"/>
    <w:rsid w:val="00037056"/>
    <w:rsid w:val="0003749F"/>
    <w:rsid w:val="00041D25"/>
    <w:rsid w:val="0004260E"/>
    <w:rsid w:val="00042F4A"/>
    <w:rsid w:val="0004335C"/>
    <w:rsid w:val="00043729"/>
    <w:rsid w:val="00043EA9"/>
    <w:rsid w:val="00044CF2"/>
    <w:rsid w:val="0004504A"/>
    <w:rsid w:val="0004517C"/>
    <w:rsid w:val="00045242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5455"/>
    <w:rsid w:val="0005559E"/>
    <w:rsid w:val="0005655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593C"/>
    <w:rsid w:val="00065AC2"/>
    <w:rsid w:val="00065EBF"/>
    <w:rsid w:val="00066203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981"/>
    <w:rsid w:val="00094C32"/>
    <w:rsid w:val="00094C49"/>
    <w:rsid w:val="00094FF2"/>
    <w:rsid w:val="00095409"/>
    <w:rsid w:val="00095F39"/>
    <w:rsid w:val="00096268"/>
    <w:rsid w:val="0009672F"/>
    <w:rsid w:val="0009683A"/>
    <w:rsid w:val="00096D31"/>
    <w:rsid w:val="00097DA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D00"/>
    <w:rsid w:val="000A5E61"/>
    <w:rsid w:val="000A79C5"/>
    <w:rsid w:val="000A79DD"/>
    <w:rsid w:val="000B033C"/>
    <w:rsid w:val="000B1C70"/>
    <w:rsid w:val="000B35DE"/>
    <w:rsid w:val="000B360E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5B04"/>
    <w:rsid w:val="000C6774"/>
    <w:rsid w:val="000C6A6A"/>
    <w:rsid w:val="000C6D07"/>
    <w:rsid w:val="000C7084"/>
    <w:rsid w:val="000D0BB9"/>
    <w:rsid w:val="000D1DAF"/>
    <w:rsid w:val="000D26FA"/>
    <w:rsid w:val="000D2791"/>
    <w:rsid w:val="000D3C7A"/>
    <w:rsid w:val="000D4B3B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428B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179C"/>
    <w:rsid w:val="000F1C51"/>
    <w:rsid w:val="000F2921"/>
    <w:rsid w:val="000F2E20"/>
    <w:rsid w:val="000F396F"/>
    <w:rsid w:val="000F3E97"/>
    <w:rsid w:val="000F4080"/>
    <w:rsid w:val="000F4F3A"/>
    <w:rsid w:val="000F52D7"/>
    <w:rsid w:val="000F649D"/>
    <w:rsid w:val="000F652B"/>
    <w:rsid w:val="000F6DE4"/>
    <w:rsid w:val="000F7A0C"/>
    <w:rsid w:val="000F7CE8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3F01"/>
    <w:rsid w:val="0013400D"/>
    <w:rsid w:val="001348A5"/>
    <w:rsid w:val="001349FA"/>
    <w:rsid w:val="00134B4C"/>
    <w:rsid w:val="001358DD"/>
    <w:rsid w:val="001359B1"/>
    <w:rsid w:val="00135A61"/>
    <w:rsid w:val="00137480"/>
    <w:rsid w:val="00137EC1"/>
    <w:rsid w:val="001401CB"/>
    <w:rsid w:val="00140312"/>
    <w:rsid w:val="00141951"/>
    <w:rsid w:val="00142912"/>
    <w:rsid w:val="00143369"/>
    <w:rsid w:val="00143C91"/>
    <w:rsid w:val="00144F2F"/>
    <w:rsid w:val="00145035"/>
    <w:rsid w:val="00145CCB"/>
    <w:rsid w:val="00145D4F"/>
    <w:rsid w:val="00145FDB"/>
    <w:rsid w:val="001461B7"/>
    <w:rsid w:val="0014664C"/>
    <w:rsid w:val="001469BE"/>
    <w:rsid w:val="00146C22"/>
    <w:rsid w:val="00146DDE"/>
    <w:rsid w:val="00146E14"/>
    <w:rsid w:val="001470F6"/>
    <w:rsid w:val="001478F1"/>
    <w:rsid w:val="0015034A"/>
    <w:rsid w:val="0015078F"/>
    <w:rsid w:val="00150815"/>
    <w:rsid w:val="00150938"/>
    <w:rsid w:val="00150C37"/>
    <w:rsid w:val="00152E74"/>
    <w:rsid w:val="00153222"/>
    <w:rsid w:val="00154127"/>
    <w:rsid w:val="001541D7"/>
    <w:rsid w:val="00154882"/>
    <w:rsid w:val="00154BE6"/>
    <w:rsid w:val="00155003"/>
    <w:rsid w:val="00155352"/>
    <w:rsid w:val="001553ED"/>
    <w:rsid w:val="001556A0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DEB"/>
    <w:rsid w:val="00163E1D"/>
    <w:rsid w:val="001641EB"/>
    <w:rsid w:val="00164A4B"/>
    <w:rsid w:val="00164BFB"/>
    <w:rsid w:val="00164C61"/>
    <w:rsid w:val="001651F8"/>
    <w:rsid w:val="0016524F"/>
    <w:rsid w:val="0016655D"/>
    <w:rsid w:val="00166715"/>
    <w:rsid w:val="00167171"/>
    <w:rsid w:val="00167D6D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257"/>
    <w:rsid w:val="001902DF"/>
    <w:rsid w:val="00190FE5"/>
    <w:rsid w:val="00191554"/>
    <w:rsid w:val="00191A33"/>
    <w:rsid w:val="0019323C"/>
    <w:rsid w:val="00193B1B"/>
    <w:rsid w:val="001943B8"/>
    <w:rsid w:val="001972F6"/>
    <w:rsid w:val="00197AA6"/>
    <w:rsid w:val="001A0383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E88"/>
    <w:rsid w:val="001B0F62"/>
    <w:rsid w:val="001B10A9"/>
    <w:rsid w:val="001B2231"/>
    <w:rsid w:val="001B2838"/>
    <w:rsid w:val="001B2C97"/>
    <w:rsid w:val="001B2E06"/>
    <w:rsid w:val="001B36DE"/>
    <w:rsid w:val="001B3711"/>
    <w:rsid w:val="001B43CC"/>
    <w:rsid w:val="001B488C"/>
    <w:rsid w:val="001B54AE"/>
    <w:rsid w:val="001B6247"/>
    <w:rsid w:val="001B657D"/>
    <w:rsid w:val="001B65A9"/>
    <w:rsid w:val="001B65B6"/>
    <w:rsid w:val="001B6AF6"/>
    <w:rsid w:val="001B7FB3"/>
    <w:rsid w:val="001C0BAE"/>
    <w:rsid w:val="001C0E83"/>
    <w:rsid w:val="001C0E9C"/>
    <w:rsid w:val="001C1EB2"/>
    <w:rsid w:val="001C2CD8"/>
    <w:rsid w:val="001C30E4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342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541F"/>
    <w:rsid w:val="001F5718"/>
    <w:rsid w:val="001F626C"/>
    <w:rsid w:val="001F63E9"/>
    <w:rsid w:val="001F64DC"/>
    <w:rsid w:val="001F74DE"/>
    <w:rsid w:val="001F7B0A"/>
    <w:rsid w:val="0020073F"/>
    <w:rsid w:val="00202FD9"/>
    <w:rsid w:val="002031CD"/>
    <w:rsid w:val="00203613"/>
    <w:rsid w:val="00203AAF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9BF"/>
    <w:rsid w:val="00213DA6"/>
    <w:rsid w:val="0021536E"/>
    <w:rsid w:val="00215E6D"/>
    <w:rsid w:val="00215ED8"/>
    <w:rsid w:val="0021606D"/>
    <w:rsid w:val="0021639B"/>
    <w:rsid w:val="00216BB7"/>
    <w:rsid w:val="002210B1"/>
    <w:rsid w:val="002218CE"/>
    <w:rsid w:val="002225EE"/>
    <w:rsid w:val="002228BE"/>
    <w:rsid w:val="00223354"/>
    <w:rsid w:val="00223B4A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20E1"/>
    <w:rsid w:val="00242B49"/>
    <w:rsid w:val="00242C7A"/>
    <w:rsid w:val="00243740"/>
    <w:rsid w:val="00244716"/>
    <w:rsid w:val="002454F2"/>
    <w:rsid w:val="00246237"/>
    <w:rsid w:val="00246412"/>
    <w:rsid w:val="00246E3B"/>
    <w:rsid w:val="002505DD"/>
    <w:rsid w:val="00251384"/>
    <w:rsid w:val="00252608"/>
    <w:rsid w:val="0025273E"/>
    <w:rsid w:val="0025334E"/>
    <w:rsid w:val="002538E6"/>
    <w:rsid w:val="0025420F"/>
    <w:rsid w:val="00254E27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E63"/>
    <w:rsid w:val="00261EBD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CD1"/>
    <w:rsid w:val="00273DAC"/>
    <w:rsid w:val="0027474E"/>
    <w:rsid w:val="0027488A"/>
    <w:rsid w:val="00274FBF"/>
    <w:rsid w:val="00275A66"/>
    <w:rsid w:val="00276749"/>
    <w:rsid w:val="00276FE4"/>
    <w:rsid w:val="0027733D"/>
    <w:rsid w:val="002778A5"/>
    <w:rsid w:val="0028013C"/>
    <w:rsid w:val="002807BD"/>
    <w:rsid w:val="00282B84"/>
    <w:rsid w:val="00282EE5"/>
    <w:rsid w:val="002833A8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0DC8"/>
    <w:rsid w:val="002912B9"/>
    <w:rsid w:val="00291A1F"/>
    <w:rsid w:val="002927BD"/>
    <w:rsid w:val="00293E93"/>
    <w:rsid w:val="00293EAD"/>
    <w:rsid w:val="00293F07"/>
    <w:rsid w:val="00294715"/>
    <w:rsid w:val="0029567C"/>
    <w:rsid w:val="0029570B"/>
    <w:rsid w:val="00295ABD"/>
    <w:rsid w:val="002962F2"/>
    <w:rsid w:val="0029725B"/>
    <w:rsid w:val="002A1196"/>
    <w:rsid w:val="002A2736"/>
    <w:rsid w:val="002A2888"/>
    <w:rsid w:val="002A3C46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A6E"/>
    <w:rsid w:val="002B5C77"/>
    <w:rsid w:val="002B7707"/>
    <w:rsid w:val="002B7A04"/>
    <w:rsid w:val="002C078E"/>
    <w:rsid w:val="002C0940"/>
    <w:rsid w:val="002C0BE3"/>
    <w:rsid w:val="002C10DB"/>
    <w:rsid w:val="002C22B5"/>
    <w:rsid w:val="002C24FE"/>
    <w:rsid w:val="002C3C7D"/>
    <w:rsid w:val="002C40E9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213"/>
    <w:rsid w:val="002D55B6"/>
    <w:rsid w:val="002D5B41"/>
    <w:rsid w:val="002D6B62"/>
    <w:rsid w:val="002D6C31"/>
    <w:rsid w:val="002D70B4"/>
    <w:rsid w:val="002E1451"/>
    <w:rsid w:val="002E1E0B"/>
    <w:rsid w:val="002E243F"/>
    <w:rsid w:val="002E418A"/>
    <w:rsid w:val="002E44B4"/>
    <w:rsid w:val="002E63BD"/>
    <w:rsid w:val="002E6F17"/>
    <w:rsid w:val="002E6F75"/>
    <w:rsid w:val="002E7340"/>
    <w:rsid w:val="002E7743"/>
    <w:rsid w:val="002E7F74"/>
    <w:rsid w:val="002F0711"/>
    <w:rsid w:val="002F0BD5"/>
    <w:rsid w:val="002F0EC0"/>
    <w:rsid w:val="002F14A7"/>
    <w:rsid w:val="002F1871"/>
    <w:rsid w:val="002F25E1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E1B"/>
    <w:rsid w:val="00302254"/>
    <w:rsid w:val="00303087"/>
    <w:rsid w:val="003045EB"/>
    <w:rsid w:val="00305259"/>
    <w:rsid w:val="00305301"/>
    <w:rsid w:val="00306928"/>
    <w:rsid w:val="00306DCB"/>
    <w:rsid w:val="00306FA5"/>
    <w:rsid w:val="00307AD2"/>
    <w:rsid w:val="00310E42"/>
    <w:rsid w:val="003114C7"/>
    <w:rsid w:val="00311620"/>
    <w:rsid w:val="00311B71"/>
    <w:rsid w:val="00312113"/>
    <w:rsid w:val="003121FC"/>
    <w:rsid w:val="00312502"/>
    <w:rsid w:val="0031252C"/>
    <w:rsid w:val="00313385"/>
    <w:rsid w:val="00313488"/>
    <w:rsid w:val="0031376C"/>
    <w:rsid w:val="003143BD"/>
    <w:rsid w:val="00315BA0"/>
    <w:rsid w:val="00316C70"/>
    <w:rsid w:val="00316FAE"/>
    <w:rsid w:val="0031744C"/>
    <w:rsid w:val="003174B2"/>
    <w:rsid w:val="00317A1B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75DB"/>
    <w:rsid w:val="00337A32"/>
    <w:rsid w:val="00337A70"/>
    <w:rsid w:val="00340042"/>
    <w:rsid w:val="00340781"/>
    <w:rsid w:val="00342D32"/>
    <w:rsid w:val="003434A9"/>
    <w:rsid w:val="00343810"/>
    <w:rsid w:val="00343868"/>
    <w:rsid w:val="0034441D"/>
    <w:rsid w:val="00345E53"/>
    <w:rsid w:val="00346469"/>
    <w:rsid w:val="00346500"/>
    <w:rsid w:val="00346685"/>
    <w:rsid w:val="00346F12"/>
    <w:rsid w:val="00347577"/>
    <w:rsid w:val="0035066D"/>
    <w:rsid w:val="003509C8"/>
    <w:rsid w:val="00353572"/>
    <w:rsid w:val="00353936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3C6"/>
    <w:rsid w:val="003617C1"/>
    <w:rsid w:val="00361856"/>
    <w:rsid w:val="00362398"/>
    <w:rsid w:val="00362418"/>
    <w:rsid w:val="00362725"/>
    <w:rsid w:val="003628E7"/>
    <w:rsid w:val="00363295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4F1"/>
    <w:rsid w:val="0037656C"/>
    <w:rsid w:val="003765E4"/>
    <w:rsid w:val="00377854"/>
    <w:rsid w:val="00380692"/>
    <w:rsid w:val="00380FBE"/>
    <w:rsid w:val="00381D7B"/>
    <w:rsid w:val="00382689"/>
    <w:rsid w:val="00384137"/>
    <w:rsid w:val="00385061"/>
    <w:rsid w:val="0038566D"/>
    <w:rsid w:val="003874AC"/>
    <w:rsid w:val="003875E5"/>
    <w:rsid w:val="00390442"/>
    <w:rsid w:val="0039066E"/>
    <w:rsid w:val="00393224"/>
    <w:rsid w:val="00393E6E"/>
    <w:rsid w:val="00394623"/>
    <w:rsid w:val="00394C4C"/>
    <w:rsid w:val="00394EE0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514"/>
    <w:rsid w:val="003B5098"/>
    <w:rsid w:val="003B515C"/>
    <w:rsid w:val="003B5BA0"/>
    <w:rsid w:val="003B6D0D"/>
    <w:rsid w:val="003B70FC"/>
    <w:rsid w:val="003B7318"/>
    <w:rsid w:val="003B7924"/>
    <w:rsid w:val="003C0216"/>
    <w:rsid w:val="003C15F8"/>
    <w:rsid w:val="003C1D0E"/>
    <w:rsid w:val="003C1EFE"/>
    <w:rsid w:val="003C29B6"/>
    <w:rsid w:val="003C4D17"/>
    <w:rsid w:val="003C5AF4"/>
    <w:rsid w:val="003C656B"/>
    <w:rsid w:val="003C673C"/>
    <w:rsid w:val="003C6BFF"/>
    <w:rsid w:val="003C705F"/>
    <w:rsid w:val="003C7409"/>
    <w:rsid w:val="003D0CD5"/>
    <w:rsid w:val="003D13A6"/>
    <w:rsid w:val="003D1E2D"/>
    <w:rsid w:val="003D1EBD"/>
    <w:rsid w:val="003D274E"/>
    <w:rsid w:val="003D27CC"/>
    <w:rsid w:val="003D4AF3"/>
    <w:rsid w:val="003D4C77"/>
    <w:rsid w:val="003D4D31"/>
    <w:rsid w:val="003D517B"/>
    <w:rsid w:val="003D5609"/>
    <w:rsid w:val="003D6C65"/>
    <w:rsid w:val="003D7C8C"/>
    <w:rsid w:val="003D7E0F"/>
    <w:rsid w:val="003E0A5E"/>
    <w:rsid w:val="003E0F56"/>
    <w:rsid w:val="003E20BD"/>
    <w:rsid w:val="003E216A"/>
    <w:rsid w:val="003E27E4"/>
    <w:rsid w:val="003E35EB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961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1AEE"/>
    <w:rsid w:val="0040249C"/>
    <w:rsid w:val="00403032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7739"/>
    <w:rsid w:val="00407E72"/>
    <w:rsid w:val="00410219"/>
    <w:rsid w:val="004103B5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D0A"/>
    <w:rsid w:val="00414E2E"/>
    <w:rsid w:val="00415348"/>
    <w:rsid w:val="00415733"/>
    <w:rsid w:val="00415976"/>
    <w:rsid w:val="0041737E"/>
    <w:rsid w:val="00417646"/>
    <w:rsid w:val="00417D4E"/>
    <w:rsid w:val="00420C74"/>
    <w:rsid w:val="00422696"/>
    <w:rsid w:val="00423AA8"/>
    <w:rsid w:val="00424149"/>
    <w:rsid w:val="00425A54"/>
    <w:rsid w:val="004264EB"/>
    <w:rsid w:val="00426734"/>
    <w:rsid w:val="00427153"/>
    <w:rsid w:val="004273F7"/>
    <w:rsid w:val="00427CCA"/>
    <w:rsid w:val="004302F3"/>
    <w:rsid w:val="0043083C"/>
    <w:rsid w:val="00431E98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73D"/>
    <w:rsid w:val="00452360"/>
    <w:rsid w:val="004524C6"/>
    <w:rsid w:val="004537CD"/>
    <w:rsid w:val="00454267"/>
    <w:rsid w:val="004544D9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5475"/>
    <w:rsid w:val="0046552B"/>
    <w:rsid w:val="00465649"/>
    <w:rsid w:val="0046754F"/>
    <w:rsid w:val="004702FE"/>
    <w:rsid w:val="00473C00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E71"/>
    <w:rsid w:val="004B1B57"/>
    <w:rsid w:val="004B1D94"/>
    <w:rsid w:val="004B28B6"/>
    <w:rsid w:val="004B31A2"/>
    <w:rsid w:val="004B3E99"/>
    <w:rsid w:val="004B57CB"/>
    <w:rsid w:val="004B6079"/>
    <w:rsid w:val="004B6144"/>
    <w:rsid w:val="004B6BD1"/>
    <w:rsid w:val="004B6C7F"/>
    <w:rsid w:val="004B7258"/>
    <w:rsid w:val="004B730B"/>
    <w:rsid w:val="004B7C90"/>
    <w:rsid w:val="004C0976"/>
    <w:rsid w:val="004C0ED9"/>
    <w:rsid w:val="004C1298"/>
    <w:rsid w:val="004C18A0"/>
    <w:rsid w:val="004C1E18"/>
    <w:rsid w:val="004C26F4"/>
    <w:rsid w:val="004C34B1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A19"/>
    <w:rsid w:val="004D7C5A"/>
    <w:rsid w:val="004D7CF2"/>
    <w:rsid w:val="004E024B"/>
    <w:rsid w:val="004E0605"/>
    <w:rsid w:val="004E0749"/>
    <w:rsid w:val="004E085F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2B"/>
    <w:rsid w:val="004F3520"/>
    <w:rsid w:val="004F388B"/>
    <w:rsid w:val="004F5147"/>
    <w:rsid w:val="004F5914"/>
    <w:rsid w:val="004F6332"/>
    <w:rsid w:val="004F641D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B5D"/>
    <w:rsid w:val="00507A9C"/>
    <w:rsid w:val="00510438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D34"/>
    <w:rsid w:val="00514D53"/>
    <w:rsid w:val="00514DC1"/>
    <w:rsid w:val="0051550B"/>
    <w:rsid w:val="00516015"/>
    <w:rsid w:val="00516D80"/>
    <w:rsid w:val="0051776E"/>
    <w:rsid w:val="00517B1B"/>
    <w:rsid w:val="00517B77"/>
    <w:rsid w:val="00520491"/>
    <w:rsid w:val="0052073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5A"/>
    <w:rsid w:val="00525FDD"/>
    <w:rsid w:val="005264A6"/>
    <w:rsid w:val="0052758E"/>
    <w:rsid w:val="005276F8"/>
    <w:rsid w:val="00527AC6"/>
    <w:rsid w:val="005312D4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1B2E"/>
    <w:rsid w:val="00541BBA"/>
    <w:rsid w:val="0054210A"/>
    <w:rsid w:val="00542DA5"/>
    <w:rsid w:val="00544415"/>
    <w:rsid w:val="00544574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EE5"/>
    <w:rsid w:val="00563A0F"/>
    <w:rsid w:val="00563B73"/>
    <w:rsid w:val="00563F76"/>
    <w:rsid w:val="0056483A"/>
    <w:rsid w:val="00564D81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76A"/>
    <w:rsid w:val="005A1B32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477C"/>
    <w:rsid w:val="005B4A59"/>
    <w:rsid w:val="005B55E1"/>
    <w:rsid w:val="005B5BB8"/>
    <w:rsid w:val="005B7009"/>
    <w:rsid w:val="005B7C7F"/>
    <w:rsid w:val="005C05A2"/>
    <w:rsid w:val="005C05D8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6D3F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5502"/>
    <w:rsid w:val="005D6269"/>
    <w:rsid w:val="005D666A"/>
    <w:rsid w:val="005D66F5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694"/>
    <w:rsid w:val="005F57FC"/>
    <w:rsid w:val="005F602A"/>
    <w:rsid w:val="005F61D3"/>
    <w:rsid w:val="005F628E"/>
    <w:rsid w:val="005F686E"/>
    <w:rsid w:val="005F72B4"/>
    <w:rsid w:val="00600226"/>
    <w:rsid w:val="006008AE"/>
    <w:rsid w:val="0060162D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1A56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9A8"/>
    <w:rsid w:val="00622E10"/>
    <w:rsid w:val="00623254"/>
    <w:rsid w:val="006234F9"/>
    <w:rsid w:val="00623750"/>
    <w:rsid w:val="00624096"/>
    <w:rsid w:val="00624A26"/>
    <w:rsid w:val="006259EB"/>
    <w:rsid w:val="00627F2A"/>
    <w:rsid w:val="00630C1D"/>
    <w:rsid w:val="00631830"/>
    <w:rsid w:val="0063227C"/>
    <w:rsid w:val="00633447"/>
    <w:rsid w:val="00633508"/>
    <w:rsid w:val="00633854"/>
    <w:rsid w:val="006345AB"/>
    <w:rsid w:val="00634A48"/>
    <w:rsid w:val="00634DFB"/>
    <w:rsid w:val="0063782E"/>
    <w:rsid w:val="00637FF2"/>
    <w:rsid w:val="00640928"/>
    <w:rsid w:val="00642046"/>
    <w:rsid w:val="00643166"/>
    <w:rsid w:val="006439C6"/>
    <w:rsid w:val="0064425B"/>
    <w:rsid w:val="00644464"/>
    <w:rsid w:val="00644885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7800"/>
    <w:rsid w:val="00663C96"/>
    <w:rsid w:val="00663CF6"/>
    <w:rsid w:val="006648FF"/>
    <w:rsid w:val="0066494B"/>
    <w:rsid w:val="006656E2"/>
    <w:rsid w:val="006664F3"/>
    <w:rsid w:val="00670CD1"/>
    <w:rsid w:val="006710E6"/>
    <w:rsid w:val="0067296A"/>
    <w:rsid w:val="00673EDB"/>
    <w:rsid w:val="00674C83"/>
    <w:rsid w:val="006750CB"/>
    <w:rsid w:val="00675737"/>
    <w:rsid w:val="00676520"/>
    <w:rsid w:val="006766DF"/>
    <w:rsid w:val="00677144"/>
    <w:rsid w:val="00677DF8"/>
    <w:rsid w:val="006805DA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42FB"/>
    <w:rsid w:val="006848E2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3304"/>
    <w:rsid w:val="006A5D7C"/>
    <w:rsid w:val="006A603A"/>
    <w:rsid w:val="006A698B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66D"/>
    <w:rsid w:val="006B3A75"/>
    <w:rsid w:val="006B3C17"/>
    <w:rsid w:val="006B3C8F"/>
    <w:rsid w:val="006B42CE"/>
    <w:rsid w:val="006B4A38"/>
    <w:rsid w:val="006B4C9F"/>
    <w:rsid w:val="006B518E"/>
    <w:rsid w:val="006B64F5"/>
    <w:rsid w:val="006B683A"/>
    <w:rsid w:val="006B6EA8"/>
    <w:rsid w:val="006B714F"/>
    <w:rsid w:val="006B75FD"/>
    <w:rsid w:val="006C02DE"/>
    <w:rsid w:val="006C02F8"/>
    <w:rsid w:val="006C081F"/>
    <w:rsid w:val="006C0DAC"/>
    <w:rsid w:val="006C1F5C"/>
    <w:rsid w:val="006C2A64"/>
    <w:rsid w:val="006C2BEA"/>
    <w:rsid w:val="006C2C05"/>
    <w:rsid w:val="006C30E9"/>
    <w:rsid w:val="006C3249"/>
    <w:rsid w:val="006C32CF"/>
    <w:rsid w:val="006C3DAC"/>
    <w:rsid w:val="006C3F59"/>
    <w:rsid w:val="006C4002"/>
    <w:rsid w:val="006C4695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02"/>
    <w:rsid w:val="0070265A"/>
    <w:rsid w:val="00703EF4"/>
    <w:rsid w:val="0070417D"/>
    <w:rsid w:val="00704192"/>
    <w:rsid w:val="00704B62"/>
    <w:rsid w:val="007061BC"/>
    <w:rsid w:val="00710831"/>
    <w:rsid w:val="0071137C"/>
    <w:rsid w:val="00712138"/>
    <w:rsid w:val="00713012"/>
    <w:rsid w:val="0071320B"/>
    <w:rsid w:val="0071328D"/>
    <w:rsid w:val="00713B33"/>
    <w:rsid w:val="00715117"/>
    <w:rsid w:val="007162B4"/>
    <w:rsid w:val="0071680B"/>
    <w:rsid w:val="007171CB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82"/>
    <w:rsid w:val="00731C7B"/>
    <w:rsid w:val="00731FC7"/>
    <w:rsid w:val="007331B5"/>
    <w:rsid w:val="00733E54"/>
    <w:rsid w:val="00734236"/>
    <w:rsid w:val="00734DCD"/>
    <w:rsid w:val="00735D22"/>
    <w:rsid w:val="00736875"/>
    <w:rsid w:val="007400AD"/>
    <w:rsid w:val="007401CF"/>
    <w:rsid w:val="0074059F"/>
    <w:rsid w:val="007416C6"/>
    <w:rsid w:val="0074172A"/>
    <w:rsid w:val="00741952"/>
    <w:rsid w:val="00741A07"/>
    <w:rsid w:val="00743D37"/>
    <w:rsid w:val="00744374"/>
    <w:rsid w:val="00744FFA"/>
    <w:rsid w:val="007452D2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613AC"/>
    <w:rsid w:val="007619AA"/>
    <w:rsid w:val="00761B60"/>
    <w:rsid w:val="00761F9B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8EE"/>
    <w:rsid w:val="00771AFE"/>
    <w:rsid w:val="00772457"/>
    <w:rsid w:val="0077246A"/>
    <w:rsid w:val="00772912"/>
    <w:rsid w:val="00772CC5"/>
    <w:rsid w:val="00773005"/>
    <w:rsid w:val="007734AF"/>
    <w:rsid w:val="00774379"/>
    <w:rsid w:val="0077439F"/>
    <w:rsid w:val="00774A13"/>
    <w:rsid w:val="00775295"/>
    <w:rsid w:val="00775327"/>
    <w:rsid w:val="00777021"/>
    <w:rsid w:val="00777DAF"/>
    <w:rsid w:val="007803F0"/>
    <w:rsid w:val="00780C90"/>
    <w:rsid w:val="007811AB"/>
    <w:rsid w:val="007812A9"/>
    <w:rsid w:val="007817A4"/>
    <w:rsid w:val="00781B4D"/>
    <w:rsid w:val="007828DE"/>
    <w:rsid w:val="007838D7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0A1"/>
    <w:rsid w:val="007A02B2"/>
    <w:rsid w:val="007A1F79"/>
    <w:rsid w:val="007A28BE"/>
    <w:rsid w:val="007A3F66"/>
    <w:rsid w:val="007A5007"/>
    <w:rsid w:val="007A50C1"/>
    <w:rsid w:val="007A5F66"/>
    <w:rsid w:val="007A65E6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698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9E6"/>
    <w:rsid w:val="007E3CDC"/>
    <w:rsid w:val="007E4726"/>
    <w:rsid w:val="007E50E0"/>
    <w:rsid w:val="007E5F09"/>
    <w:rsid w:val="007E677D"/>
    <w:rsid w:val="007E6850"/>
    <w:rsid w:val="007E6D51"/>
    <w:rsid w:val="007E7250"/>
    <w:rsid w:val="007E7AA8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619"/>
    <w:rsid w:val="007F4ABB"/>
    <w:rsid w:val="007F4B26"/>
    <w:rsid w:val="007F4C1E"/>
    <w:rsid w:val="007F55A0"/>
    <w:rsid w:val="007F5951"/>
    <w:rsid w:val="007F662D"/>
    <w:rsid w:val="007F71F7"/>
    <w:rsid w:val="00800A42"/>
    <w:rsid w:val="00800B22"/>
    <w:rsid w:val="00802E3C"/>
    <w:rsid w:val="008037E3"/>
    <w:rsid w:val="00803C97"/>
    <w:rsid w:val="00803F77"/>
    <w:rsid w:val="00804050"/>
    <w:rsid w:val="00804D87"/>
    <w:rsid w:val="00805460"/>
    <w:rsid w:val="008057A4"/>
    <w:rsid w:val="008059E6"/>
    <w:rsid w:val="00805B72"/>
    <w:rsid w:val="00805B7E"/>
    <w:rsid w:val="00805D06"/>
    <w:rsid w:val="00806228"/>
    <w:rsid w:val="00806ABB"/>
    <w:rsid w:val="00806C8E"/>
    <w:rsid w:val="00806E39"/>
    <w:rsid w:val="00807D86"/>
    <w:rsid w:val="008100A3"/>
    <w:rsid w:val="008105B4"/>
    <w:rsid w:val="00810C6E"/>
    <w:rsid w:val="00810CB7"/>
    <w:rsid w:val="00811776"/>
    <w:rsid w:val="008124FC"/>
    <w:rsid w:val="00812FC6"/>
    <w:rsid w:val="00813332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C6E"/>
    <w:rsid w:val="00824B0E"/>
    <w:rsid w:val="008258E0"/>
    <w:rsid w:val="0082694F"/>
    <w:rsid w:val="00830005"/>
    <w:rsid w:val="0083015F"/>
    <w:rsid w:val="00830684"/>
    <w:rsid w:val="008306C1"/>
    <w:rsid w:val="00830A38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F99"/>
    <w:rsid w:val="00850131"/>
    <w:rsid w:val="00851166"/>
    <w:rsid w:val="00851737"/>
    <w:rsid w:val="00854D42"/>
    <w:rsid w:val="008554ED"/>
    <w:rsid w:val="00855606"/>
    <w:rsid w:val="00855842"/>
    <w:rsid w:val="00856070"/>
    <w:rsid w:val="00856312"/>
    <w:rsid w:val="00856A9C"/>
    <w:rsid w:val="00856C57"/>
    <w:rsid w:val="00857036"/>
    <w:rsid w:val="00860AD5"/>
    <w:rsid w:val="00860F3F"/>
    <w:rsid w:val="00862198"/>
    <w:rsid w:val="00862285"/>
    <w:rsid w:val="00862BBA"/>
    <w:rsid w:val="0086427B"/>
    <w:rsid w:val="008646FD"/>
    <w:rsid w:val="0086490C"/>
    <w:rsid w:val="008651BE"/>
    <w:rsid w:val="0086553F"/>
    <w:rsid w:val="00866775"/>
    <w:rsid w:val="0086684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794B"/>
    <w:rsid w:val="00887961"/>
    <w:rsid w:val="0089030A"/>
    <w:rsid w:val="00890E09"/>
    <w:rsid w:val="00891748"/>
    <w:rsid w:val="00891A1C"/>
    <w:rsid w:val="00892917"/>
    <w:rsid w:val="00892E81"/>
    <w:rsid w:val="00895060"/>
    <w:rsid w:val="0089671F"/>
    <w:rsid w:val="00896C6E"/>
    <w:rsid w:val="00897782"/>
    <w:rsid w:val="00897B90"/>
    <w:rsid w:val="008A0DA6"/>
    <w:rsid w:val="008A1EA7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5B94"/>
    <w:rsid w:val="008B600B"/>
    <w:rsid w:val="008B63E3"/>
    <w:rsid w:val="008B70D8"/>
    <w:rsid w:val="008B762C"/>
    <w:rsid w:val="008B765A"/>
    <w:rsid w:val="008C0722"/>
    <w:rsid w:val="008C0B60"/>
    <w:rsid w:val="008C0F9E"/>
    <w:rsid w:val="008C1133"/>
    <w:rsid w:val="008C16CC"/>
    <w:rsid w:val="008C1DAA"/>
    <w:rsid w:val="008C1F91"/>
    <w:rsid w:val="008C2533"/>
    <w:rsid w:val="008C2CFF"/>
    <w:rsid w:val="008C370E"/>
    <w:rsid w:val="008C3955"/>
    <w:rsid w:val="008C3C85"/>
    <w:rsid w:val="008C452E"/>
    <w:rsid w:val="008C47C1"/>
    <w:rsid w:val="008C4FBC"/>
    <w:rsid w:val="008C56BD"/>
    <w:rsid w:val="008C5FC7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38"/>
    <w:rsid w:val="008E408D"/>
    <w:rsid w:val="008E4EF3"/>
    <w:rsid w:val="008E5024"/>
    <w:rsid w:val="008E57F2"/>
    <w:rsid w:val="008E59AD"/>
    <w:rsid w:val="008E684F"/>
    <w:rsid w:val="008E7692"/>
    <w:rsid w:val="008E7EA0"/>
    <w:rsid w:val="008E7F7B"/>
    <w:rsid w:val="008F0390"/>
    <w:rsid w:val="008F0952"/>
    <w:rsid w:val="008F1160"/>
    <w:rsid w:val="008F1377"/>
    <w:rsid w:val="008F3AA5"/>
    <w:rsid w:val="008F5850"/>
    <w:rsid w:val="008F6D35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C74"/>
    <w:rsid w:val="00911D38"/>
    <w:rsid w:val="00911FD0"/>
    <w:rsid w:val="009122F2"/>
    <w:rsid w:val="00913017"/>
    <w:rsid w:val="00914499"/>
    <w:rsid w:val="009146D6"/>
    <w:rsid w:val="00914B94"/>
    <w:rsid w:val="00914BF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29F2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2111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FA"/>
    <w:rsid w:val="0098271F"/>
    <w:rsid w:val="00982A53"/>
    <w:rsid w:val="0098321A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B51"/>
    <w:rsid w:val="009A2CE9"/>
    <w:rsid w:val="009A2F7E"/>
    <w:rsid w:val="009A33A9"/>
    <w:rsid w:val="009A3510"/>
    <w:rsid w:val="009A3804"/>
    <w:rsid w:val="009A383A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C6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ABB"/>
    <w:rsid w:val="009D1172"/>
    <w:rsid w:val="009D247E"/>
    <w:rsid w:val="009D579F"/>
    <w:rsid w:val="009D5834"/>
    <w:rsid w:val="009D65F2"/>
    <w:rsid w:val="009D710C"/>
    <w:rsid w:val="009D71D8"/>
    <w:rsid w:val="009D7BD1"/>
    <w:rsid w:val="009D7CDA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E3C"/>
    <w:rsid w:val="009F50B2"/>
    <w:rsid w:val="009F5200"/>
    <w:rsid w:val="009F5612"/>
    <w:rsid w:val="009F56C1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3E1A"/>
    <w:rsid w:val="00A04BEC"/>
    <w:rsid w:val="00A05BBE"/>
    <w:rsid w:val="00A06A0F"/>
    <w:rsid w:val="00A06E28"/>
    <w:rsid w:val="00A115F5"/>
    <w:rsid w:val="00A11949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B68"/>
    <w:rsid w:val="00A23CB8"/>
    <w:rsid w:val="00A24133"/>
    <w:rsid w:val="00A24772"/>
    <w:rsid w:val="00A24843"/>
    <w:rsid w:val="00A2492B"/>
    <w:rsid w:val="00A2523A"/>
    <w:rsid w:val="00A3023B"/>
    <w:rsid w:val="00A310E9"/>
    <w:rsid w:val="00A31BFC"/>
    <w:rsid w:val="00A33707"/>
    <w:rsid w:val="00A33CFF"/>
    <w:rsid w:val="00A34A6E"/>
    <w:rsid w:val="00A3553F"/>
    <w:rsid w:val="00A35FB0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8DB"/>
    <w:rsid w:val="00A50F4E"/>
    <w:rsid w:val="00A515A4"/>
    <w:rsid w:val="00A5165B"/>
    <w:rsid w:val="00A52225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5AD"/>
    <w:rsid w:val="00A61F66"/>
    <w:rsid w:val="00A631A7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A1B"/>
    <w:rsid w:val="00A75DCA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BDB"/>
    <w:rsid w:val="00A91D31"/>
    <w:rsid w:val="00A9277A"/>
    <w:rsid w:val="00A92D94"/>
    <w:rsid w:val="00A93ED7"/>
    <w:rsid w:val="00A93F76"/>
    <w:rsid w:val="00A9490A"/>
    <w:rsid w:val="00A957C1"/>
    <w:rsid w:val="00A958B2"/>
    <w:rsid w:val="00A958BB"/>
    <w:rsid w:val="00A95BB7"/>
    <w:rsid w:val="00A96307"/>
    <w:rsid w:val="00A97530"/>
    <w:rsid w:val="00AA0043"/>
    <w:rsid w:val="00AA0CFB"/>
    <w:rsid w:val="00AA1C7E"/>
    <w:rsid w:val="00AA22C0"/>
    <w:rsid w:val="00AA3DDE"/>
    <w:rsid w:val="00AA4A8F"/>
    <w:rsid w:val="00AA623A"/>
    <w:rsid w:val="00AB0B9C"/>
    <w:rsid w:val="00AB13AD"/>
    <w:rsid w:val="00AB16B6"/>
    <w:rsid w:val="00AB2091"/>
    <w:rsid w:val="00AB2256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800"/>
    <w:rsid w:val="00AC6D12"/>
    <w:rsid w:val="00AC73BD"/>
    <w:rsid w:val="00AD0390"/>
    <w:rsid w:val="00AD080E"/>
    <w:rsid w:val="00AD16FE"/>
    <w:rsid w:val="00AD1940"/>
    <w:rsid w:val="00AD1A7D"/>
    <w:rsid w:val="00AD2C06"/>
    <w:rsid w:val="00AD3AE3"/>
    <w:rsid w:val="00AD578B"/>
    <w:rsid w:val="00AD6A58"/>
    <w:rsid w:val="00AD6F20"/>
    <w:rsid w:val="00AE06ED"/>
    <w:rsid w:val="00AE098A"/>
    <w:rsid w:val="00AE29E8"/>
    <w:rsid w:val="00AE2A2F"/>
    <w:rsid w:val="00AE390C"/>
    <w:rsid w:val="00AE3971"/>
    <w:rsid w:val="00AE42A2"/>
    <w:rsid w:val="00AE4ADA"/>
    <w:rsid w:val="00AE5275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F68"/>
    <w:rsid w:val="00AF4313"/>
    <w:rsid w:val="00AF545C"/>
    <w:rsid w:val="00AF54F2"/>
    <w:rsid w:val="00AF5842"/>
    <w:rsid w:val="00AF5DDC"/>
    <w:rsid w:val="00AF5FD0"/>
    <w:rsid w:val="00AF652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4E4"/>
    <w:rsid w:val="00B11629"/>
    <w:rsid w:val="00B1182E"/>
    <w:rsid w:val="00B1209D"/>
    <w:rsid w:val="00B12B9F"/>
    <w:rsid w:val="00B146E5"/>
    <w:rsid w:val="00B1470B"/>
    <w:rsid w:val="00B14846"/>
    <w:rsid w:val="00B149A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7B57"/>
    <w:rsid w:val="00B30439"/>
    <w:rsid w:val="00B30B5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1AF"/>
    <w:rsid w:val="00B46BEE"/>
    <w:rsid w:val="00B46F7D"/>
    <w:rsid w:val="00B47970"/>
    <w:rsid w:val="00B47F29"/>
    <w:rsid w:val="00B50F9B"/>
    <w:rsid w:val="00B52F3A"/>
    <w:rsid w:val="00B530DC"/>
    <w:rsid w:val="00B533B6"/>
    <w:rsid w:val="00B5342B"/>
    <w:rsid w:val="00B53EE2"/>
    <w:rsid w:val="00B54C4F"/>
    <w:rsid w:val="00B54D9B"/>
    <w:rsid w:val="00B54DB6"/>
    <w:rsid w:val="00B553F9"/>
    <w:rsid w:val="00B60F89"/>
    <w:rsid w:val="00B62E29"/>
    <w:rsid w:val="00B634FA"/>
    <w:rsid w:val="00B63B1D"/>
    <w:rsid w:val="00B64238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7096D"/>
    <w:rsid w:val="00B70EAD"/>
    <w:rsid w:val="00B71446"/>
    <w:rsid w:val="00B716F4"/>
    <w:rsid w:val="00B7181E"/>
    <w:rsid w:val="00B71B2E"/>
    <w:rsid w:val="00B71B65"/>
    <w:rsid w:val="00B7232D"/>
    <w:rsid w:val="00B72790"/>
    <w:rsid w:val="00B72A63"/>
    <w:rsid w:val="00B743DD"/>
    <w:rsid w:val="00B757C9"/>
    <w:rsid w:val="00B76CA2"/>
    <w:rsid w:val="00B771A9"/>
    <w:rsid w:val="00B77371"/>
    <w:rsid w:val="00B77CBC"/>
    <w:rsid w:val="00B8076E"/>
    <w:rsid w:val="00B8085F"/>
    <w:rsid w:val="00B808CC"/>
    <w:rsid w:val="00B80915"/>
    <w:rsid w:val="00B81378"/>
    <w:rsid w:val="00B81BA9"/>
    <w:rsid w:val="00B81D81"/>
    <w:rsid w:val="00B825DF"/>
    <w:rsid w:val="00B829EA"/>
    <w:rsid w:val="00B834BE"/>
    <w:rsid w:val="00B83C5E"/>
    <w:rsid w:val="00B83F53"/>
    <w:rsid w:val="00B844F0"/>
    <w:rsid w:val="00B845FE"/>
    <w:rsid w:val="00B84A94"/>
    <w:rsid w:val="00B85D6C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DA"/>
    <w:rsid w:val="00BA1C59"/>
    <w:rsid w:val="00BA2384"/>
    <w:rsid w:val="00BA2B21"/>
    <w:rsid w:val="00BA401E"/>
    <w:rsid w:val="00BA40E2"/>
    <w:rsid w:val="00BA5DE9"/>
    <w:rsid w:val="00BA5F61"/>
    <w:rsid w:val="00BA6F0D"/>
    <w:rsid w:val="00BA7F95"/>
    <w:rsid w:val="00BB0DEC"/>
    <w:rsid w:val="00BB131D"/>
    <w:rsid w:val="00BB21F6"/>
    <w:rsid w:val="00BB28ED"/>
    <w:rsid w:val="00BB2F46"/>
    <w:rsid w:val="00BB4094"/>
    <w:rsid w:val="00BB476E"/>
    <w:rsid w:val="00BB6179"/>
    <w:rsid w:val="00BB6857"/>
    <w:rsid w:val="00BB6B19"/>
    <w:rsid w:val="00BB7400"/>
    <w:rsid w:val="00BC0482"/>
    <w:rsid w:val="00BC0FB2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AE4"/>
    <w:rsid w:val="00BD4BF3"/>
    <w:rsid w:val="00BD4ECE"/>
    <w:rsid w:val="00BD4F59"/>
    <w:rsid w:val="00BD51E9"/>
    <w:rsid w:val="00BD63DD"/>
    <w:rsid w:val="00BD6747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22AA"/>
    <w:rsid w:val="00BF278C"/>
    <w:rsid w:val="00BF2A1A"/>
    <w:rsid w:val="00BF2C3A"/>
    <w:rsid w:val="00BF3082"/>
    <w:rsid w:val="00BF40DC"/>
    <w:rsid w:val="00BF4A81"/>
    <w:rsid w:val="00BF5067"/>
    <w:rsid w:val="00BF6129"/>
    <w:rsid w:val="00BF6CFD"/>
    <w:rsid w:val="00BF6D3C"/>
    <w:rsid w:val="00BF704A"/>
    <w:rsid w:val="00BF7243"/>
    <w:rsid w:val="00BF79A2"/>
    <w:rsid w:val="00BF7E00"/>
    <w:rsid w:val="00C01B96"/>
    <w:rsid w:val="00C028C8"/>
    <w:rsid w:val="00C02EA5"/>
    <w:rsid w:val="00C0350F"/>
    <w:rsid w:val="00C03812"/>
    <w:rsid w:val="00C03A55"/>
    <w:rsid w:val="00C041FA"/>
    <w:rsid w:val="00C050E1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1804"/>
    <w:rsid w:val="00C21C4B"/>
    <w:rsid w:val="00C2287A"/>
    <w:rsid w:val="00C22AA1"/>
    <w:rsid w:val="00C232B7"/>
    <w:rsid w:val="00C23C95"/>
    <w:rsid w:val="00C25122"/>
    <w:rsid w:val="00C2527F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51EC"/>
    <w:rsid w:val="00C46AB1"/>
    <w:rsid w:val="00C46C55"/>
    <w:rsid w:val="00C46E99"/>
    <w:rsid w:val="00C46F1E"/>
    <w:rsid w:val="00C4709C"/>
    <w:rsid w:val="00C475D3"/>
    <w:rsid w:val="00C50835"/>
    <w:rsid w:val="00C50EDB"/>
    <w:rsid w:val="00C522C6"/>
    <w:rsid w:val="00C542C4"/>
    <w:rsid w:val="00C545FD"/>
    <w:rsid w:val="00C547C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79F2"/>
    <w:rsid w:val="00C8163E"/>
    <w:rsid w:val="00C81858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6EC"/>
    <w:rsid w:val="00C900C1"/>
    <w:rsid w:val="00C90300"/>
    <w:rsid w:val="00C9364C"/>
    <w:rsid w:val="00C93C47"/>
    <w:rsid w:val="00C94430"/>
    <w:rsid w:val="00C95874"/>
    <w:rsid w:val="00C95A38"/>
    <w:rsid w:val="00C96DDE"/>
    <w:rsid w:val="00CA0C94"/>
    <w:rsid w:val="00CA1C1F"/>
    <w:rsid w:val="00CA1CC6"/>
    <w:rsid w:val="00CA2944"/>
    <w:rsid w:val="00CA2CB9"/>
    <w:rsid w:val="00CA406C"/>
    <w:rsid w:val="00CA4613"/>
    <w:rsid w:val="00CA5E05"/>
    <w:rsid w:val="00CA5F11"/>
    <w:rsid w:val="00CA5FAF"/>
    <w:rsid w:val="00CA65D2"/>
    <w:rsid w:val="00CA666E"/>
    <w:rsid w:val="00CA6F3C"/>
    <w:rsid w:val="00CA7EB6"/>
    <w:rsid w:val="00CB003F"/>
    <w:rsid w:val="00CB014D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390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1C52"/>
    <w:rsid w:val="00CD1E3A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62A4"/>
    <w:rsid w:val="00CD7306"/>
    <w:rsid w:val="00CE0461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0AE"/>
    <w:rsid w:val="00CE526E"/>
    <w:rsid w:val="00CE52EC"/>
    <w:rsid w:val="00CE683A"/>
    <w:rsid w:val="00CE7C4A"/>
    <w:rsid w:val="00CF0B9B"/>
    <w:rsid w:val="00CF6CFE"/>
    <w:rsid w:val="00CF7874"/>
    <w:rsid w:val="00CF7953"/>
    <w:rsid w:val="00D00B5A"/>
    <w:rsid w:val="00D00CB6"/>
    <w:rsid w:val="00D02C36"/>
    <w:rsid w:val="00D041AB"/>
    <w:rsid w:val="00D043AA"/>
    <w:rsid w:val="00D04D4F"/>
    <w:rsid w:val="00D05236"/>
    <w:rsid w:val="00D05329"/>
    <w:rsid w:val="00D05853"/>
    <w:rsid w:val="00D06275"/>
    <w:rsid w:val="00D06C90"/>
    <w:rsid w:val="00D06F2C"/>
    <w:rsid w:val="00D06FC3"/>
    <w:rsid w:val="00D071DA"/>
    <w:rsid w:val="00D07210"/>
    <w:rsid w:val="00D10652"/>
    <w:rsid w:val="00D11615"/>
    <w:rsid w:val="00D11BF2"/>
    <w:rsid w:val="00D12902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EBE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54E"/>
    <w:rsid w:val="00D37A0D"/>
    <w:rsid w:val="00D37FE5"/>
    <w:rsid w:val="00D402AF"/>
    <w:rsid w:val="00D41D55"/>
    <w:rsid w:val="00D45003"/>
    <w:rsid w:val="00D46029"/>
    <w:rsid w:val="00D47971"/>
    <w:rsid w:val="00D5038E"/>
    <w:rsid w:val="00D50DDC"/>
    <w:rsid w:val="00D514B3"/>
    <w:rsid w:val="00D517FC"/>
    <w:rsid w:val="00D52028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644"/>
    <w:rsid w:val="00D5791E"/>
    <w:rsid w:val="00D579F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9A3"/>
    <w:rsid w:val="00D65C1B"/>
    <w:rsid w:val="00D67462"/>
    <w:rsid w:val="00D70FBF"/>
    <w:rsid w:val="00D71577"/>
    <w:rsid w:val="00D71613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8A0"/>
    <w:rsid w:val="00D81684"/>
    <w:rsid w:val="00D81ACF"/>
    <w:rsid w:val="00D84075"/>
    <w:rsid w:val="00D843D2"/>
    <w:rsid w:val="00D84931"/>
    <w:rsid w:val="00D85876"/>
    <w:rsid w:val="00D90BCF"/>
    <w:rsid w:val="00D91401"/>
    <w:rsid w:val="00D9141F"/>
    <w:rsid w:val="00D9149C"/>
    <w:rsid w:val="00D91540"/>
    <w:rsid w:val="00D91F82"/>
    <w:rsid w:val="00D92D3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3525"/>
    <w:rsid w:val="00DA40D8"/>
    <w:rsid w:val="00DA4A3D"/>
    <w:rsid w:val="00DA4D64"/>
    <w:rsid w:val="00DA530F"/>
    <w:rsid w:val="00DA56F2"/>
    <w:rsid w:val="00DA66C8"/>
    <w:rsid w:val="00DA6721"/>
    <w:rsid w:val="00DA771C"/>
    <w:rsid w:val="00DA7EDA"/>
    <w:rsid w:val="00DB0AAA"/>
    <w:rsid w:val="00DB0B7F"/>
    <w:rsid w:val="00DB1341"/>
    <w:rsid w:val="00DB1788"/>
    <w:rsid w:val="00DB245A"/>
    <w:rsid w:val="00DB37B7"/>
    <w:rsid w:val="00DB3844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C13E3"/>
    <w:rsid w:val="00DC2FF4"/>
    <w:rsid w:val="00DC34F4"/>
    <w:rsid w:val="00DC35E3"/>
    <w:rsid w:val="00DC4196"/>
    <w:rsid w:val="00DC472B"/>
    <w:rsid w:val="00DC5057"/>
    <w:rsid w:val="00DC573B"/>
    <w:rsid w:val="00DC5A55"/>
    <w:rsid w:val="00DC5BCC"/>
    <w:rsid w:val="00DC5F68"/>
    <w:rsid w:val="00DC6B6A"/>
    <w:rsid w:val="00DC79A1"/>
    <w:rsid w:val="00DD04A9"/>
    <w:rsid w:val="00DD0557"/>
    <w:rsid w:val="00DD05A3"/>
    <w:rsid w:val="00DD107A"/>
    <w:rsid w:val="00DD1391"/>
    <w:rsid w:val="00DD41B0"/>
    <w:rsid w:val="00DD58DC"/>
    <w:rsid w:val="00DD5D75"/>
    <w:rsid w:val="00DD61CD"/>
    <w:rsid w:val="00DD63EA"/>
    <w:rsid w:val="00DD6EB2"/>
    <w:rsid w:val="00DD7402"/>
    <w:rsid w:val="00DD7476"/>
    <w:rsid w:val="00DD7ED3"/>
    <w:rsid w:val="00DE3779"/>
    <w:rsid w:val="00DE46CC"/>
    <w:rsid w:val="00DE5881"/>
    <w:rsid w:val="00DE5FE9"/>
    <w:rsid w:val="00DE67A0"/>
    <w:rsid w:val="00DE6E43"/>
    <w:rsid w:val="00DE75F1"/>
    <w:rsid w:val="00DE79CF"/>
    <w:rsid w:val="00DF2D9A"/>
    <w:rsid w:val="00DF40AB"/>
    <w:rsid w:val="00DF4236"/>
    <w:rsid w:val="00DF5837"/>
    <w:rsid w:val="00DF6471"/>
    <w:rsid w:val="00DF6709"/>
    <w:rsid w:val="00DF6755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E24"/>
    <w:rsid w:val="00E04E92"/>
    <w:rsid w:val="00E0578E"/>
    <w:rsid w:val="00E065D6"/>
    <w:rsid w:val="00E067EB"/>
    <w:rsid w:val="00E07878"/>
    <w:rsid w:val="00E10734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2652"/>
    <w:rsid w:val="00E42D62"/>
    <w:rsid w:val="00E44B30"/>
    <w:rsid w:val="00E458D6"/>
    <w:rsid w:val="00E45A6E"/>
    <w:rsid w:val="00E46AB0"/>
    <w:rsid w:val="00E46CF5"/>
    <w:rsid w:val="00E47D6B"/>
    <w:rsid w:val="00E507C2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24DC"/>
    <w:rsid w:val="00E635C9"/>
    <w:rsid w:val="00E63684"/>
    <w:rsid w:val="00E65170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879D2"/>
    <w:rsid w:val="00E902FD"/>
    <w:rsid w:val="00E9075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4A0"/>
    <w:rsid w:val="00EA4731"/>
    <w:rsid w:val="00EA47C9"/>
    <w:rsid w:val="00EA48A2"/>
    <w:rsid w:val="00EA4ADC"/>
    <w:rsid w:val="00EA50DD"/>
    <w:rsid w:val="00EA528B"/>
    <w:rsid w:val="00EA59DA"/>
    <w:rsid w:val="00EA5BB9"/>
    <w:rsid w:val="00EA68AA"/>
    <w:rsid w:val="00EA76E1"/>
    <w:rsid w:val="00EA7F2E"/>
    <w:rsid w:val="00EB091F"/>
    <w:rsid w:val="00EB10D2"/>
    <w:rsid w:val="00EB1641"/>
    <w:rsid w:val="00EB1D22"/>
    <w:rsid w:val="00EB2C05"/>
    <w:rsid w:val="00EB3480"/>
    <w:rsid w:val="00EB3624"/>
    <w:rsid w:val="00EB3B3E"/>
    <w:rsid w:val="00EB3B96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25"/>
    <w:rsid w:val="00EC5933"/>
    <w:rsid w:val="00EC5D62"/>
    <w:rsid w:val="00EC654B"/>
    <w:rsid w:val="00EC6572"/>
    <w:rsid w:val="00EC6FFC"/>
    <w:rsid w:val="00EC717F"/>
    <w:rsid w:val="00ED152C"/>
    <w:rsid w:val="00ED16A9"/>
    <w:rsid w:val="00ED241D"/>
    <w:rsid w:val="00ED24D7"/>
    <w:rsid w:val="00ED2877"/>
    <w:rsid w:val="00ED34A8"/>
    <w:rsid w:val="00ED47F2"/>
    <w:rsid w:val="00ED4D83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5FD"/>
    <w:rsid w:val="00EF18D5"/>
    <w:rsid w:val="00EF1987"/>
    <w:rsid w:val="00EF2E2F"/>
    <w:rsid w:val="00EF37D0"/>
    <w:rsid w:val="00EF3B68"/>
    <w:rsid w:val="00EF436D"/>
    <w:rsid w:val="00EF4586"/>
    <w:rsid w:val="00EF45D7"/>
    <w:rsid w:val="00EF652D"/>
    <w:rsid w:val="00EF6F50"/>
    <w:rsid w:val="00EF71B6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CCB"/>
    <w:rsid w:val="00F10197"/>
    <w:rsid w:val="00F1263B"/>
    <w:rsid w:val="00F15640"/>
    <w:rsid w:val="00F177D9"/>
    <w:rsid w:val="00F20E77"/>
    <w:rsid w:val="00F20EC0"/>
    <w:rsid w:val="00F20F27"/>
    <w:rsid w:val="00F22657"/>
    <w:rsid w:val="00F2325C"/>
    <w:rsid w:val="00F23691"/>
    <w:rsid w:val="00F23ACE"/>
    <w:rsid w:val="00F23C30"/>
    <w:rsid w:val="00F2410D"/>
    <w:rsid w:val="00F250EA"/>
    <w:rsid w:val="00F25CD9"/>
    <w:rsid w:val="00F261F5"/>
    <w:rsid w:val="00F26796"/>
    <w:rsid w:val="00F271D6"/>
    <w:rsid w:val="00F27AB8"/>
    <w:rsid w:val="00F27B96"/>
    <w:rsid w:val="00F27CB5"/>
    <w:rsid w:val="00F300FF"/>
    <w:rsid w:val="00F30160"/>
    <w:rsid w:val="00F3068E"/>
    <w:rsid w:val="00F31196"/>
    <w:rsid w:val="00F31939"/>
    <w:rsid w:val="00F319C0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D1C"/>
    <w:rsid w:val="00F52774"/>
    <w:rsid w:val="00F52C4D"/>
    <w:rsid w:val="00F52D2E"/>
    <w:rsid w:val="00F53191"/>
    <w:rsid w:val="00F5377D"/>
    <w:rsid w:val="00F53ADA"/>
    <w:rsid w:val="00F53EC3"/>
    <w:rsid w:val="00F54BC7"/>
    <w:rsid w:val="00F55162"/>
    <w:rsid w:val="00F55A3D"/>
    <w:rsid w:val="00F55C03"/>
    <w:rsid w:val="00F5678E"/>
    <w:rsid w:val="00F56C1B"/>
    <w:rsid w:val="00F603F7"/>
    <w:rsid w:val="00F61B8B"/>
    <w:rsid w:val="00F62D12"/>
    <w:rsid w:val="00F641B8"/>
    <w:rsid w:val="00F64D02"/>
    <w:rsid w:val="00F65C94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24F"/>
    <w:rsid w:val="00F76E5D"/>
    <w:rsid w:val="00F76E64"/>
    <w:rsid w:val="00F77E3F"/>
    <w:rsid w:val="00F80393"/>
    <w:rsid w:val="00F80ACB"/>
    <w:rsid w:val="00F81190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A0174"/>
    <w:rsid w:val="00FA0946"/>
    <w:rsid w:val="00FA0DB0"/>
    <w:rsid w:val="00FA2373"/>
    <w:rsid w:val="00FA289E"/>
    <w:rsid w:val="00FA30FB"/>
    <w:rsid w:val="00FA36A1"/>
    <w:rsid w:val="00FA46F0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81E"/>
    <w:rsid w:val="00FC35A2"/>
    <w:rsid w:val="00FC4936"/>
    <w:rsid w:val="00FC4E35"/>
    <w:rsid w:val="00FC4EF4"/>
    <w:rsid w:val="00FC5031"/>
    <w:rsid w:val="00FC5AC5"/>
    <w:rsid w:val="00FC6BC2"/>
    <w:rsid w:val="00FC7072"/>
    <w:rsid w:val="00FC71A8"/>
    <w:rsid w:val="00FD042D"/>
    <w:rsid w:val="00FD11B1"/>
    <w:rsid w:val="00FD1EFB"/>
    <w:rsid w:val="00FD1F32"/>
    <w:rsid w:val="00FD3617"/>
    <w:rsid w:val="00FD395A"/>
    <w:rsid w:val="00FD39E0"/>
    <w:rsid w:val="00FD48FC"/>
    <w:rsid w:val="00FD4A88"/>
    <w:rsid w:val="00FD4AFF"/>
    <w:rsid w:val="00FD53BE"/>
    <w:rsid w:val="00FD5965"/>
    <w:rsid w:val="00FD7260"/>
    <w:rsid w:val="00FD7F1D"/>
    <w:rsid w:val="00FE08E3"/>
    <w:rsid w:val="00FE092B"/>
    <w:rsid w:val="00FE0EB6"/>
    <w:rsid w:val="00FE0F45"/>
    <w:rsid w:val="00FE1635"/>
    <w:rsid w:val="00FE18EC"/>
    <w:rsid w:val="00FE1A19"/>
    <w:rsid w:val="00FE22FC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1BA"/>
    <w:rsid w:val="00FF32E3"/>
    <w:rsid w:val="00FF3338"/>
    <w:rsid w:val="00FF3751"/>
    <w:rsid w:val="00FF52CA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59AF0"/>
  <w15:docId w15:val="{B3FA034E-D422-4568-AFD2-D9108D2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AD080E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53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3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39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2D66-FE88-4FB7-8ED1-410BC8A1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Thuy</dc:creator>
  <cp:keywords/>
  <dc:description/>
  <cp:lastModifiedBy>LE THI MY DUYEN</cp:lastModifiedBy>
  <cp:revision>7</cp:revision>
  <cp:lastPrinted>2022-06-17T08:09:00Z</cp:lastPrinted>
  <dcterms:created xsi:type="dcterms:W3CDTF">2022-06-17T01:28:00Z</dcterms:created>
  <dcterms:modified xsi:type="dcterms:W3CDTF">2022-06-18T04:24:00Z</dcterms:modified>
</cp:coreProperties>
</file>