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0B22" w:rsidRPr="00414B8F" w:rsidRDefault="00F00B22" w:rsidP="00F00B22">
      <w:pPr>
        <w:spacing w:before="120" w:after="120"/>
        <w:rPr>
          <w:b/>
          <w:sz w:val="26"/>
          <w:szCs w:val="26"/>
        </w:rPr>
      </w:pPr>
      <w:r w:rsidRPr="00414B8F">
        <w:rPr>
          <w:b/>
          <w:sz w:val="26"/>
          <w:szCs w:val="26"/>
        </w:rPr>
        <w:t>CÔNG TY: ……………………………………………</w:t>
      </w:r>
    </w:p>
    <w:p w:rsidR="00F00B22" w:rsidRPr="00414B8F" w:rsidRDefault="00F00B22" w:rsidP="00F00B22">
      <w:pPr>
        <w:spacing w:before="120" w:after="120"/>
        <w:rPr>
          <w:b/>
          <w:sz w:val="26"/>
          <w:szCs w:val="26"/>
        </w:rPr>
      </w:pPr>
      <w:r w:rsidRPr="00414B8F">
        <w:rPr>
          <w:b/>
          <w:sz w:val="26"/>
          <w:szCs w:val="26"/>
        </w:rPr>
        <w:t>ĐỊA CHỈ: ……………………………………………..</w:t>
      </w:r>
    </w:p>
    <w:p w:rsidR="00F00B22" w:rsidRPr="00414B8F" w:rsidRDefault="00F00B22" w:rsidP="00F00B22">
      <w:pPr>
        <w:spacing w:before="120" w:after="120"/>
        <w:rPr>
          <w:b/>
          <w:sz w:val="26"/>
          <w:szCs w:val="26"/>
        </w:rPr>
      </w:pPr>
      <w:r w:rsidRPr="00414B8F">
        <w:rPr>
          <w:b/>
          <w:sz w:val="26"/>
          <w:szCs w:val="26"/>
        </w:rPr>
        <w:t>SỐ ĐIỆN THOẠI: …………………………………...</w:t>
      </w:r>
    </w:p>
    <w:p w:rsidR="00F00B22" w:rsidRDefault="00F00B22" w:rsidP="00F00B22">
      <w:pPr>
        <w:tabs>
          <w:tab w:val="left" w:pos="3855"/>
        </w:tabs>
        <w:spacing w:before="120" w:after="120"/>
        <w:rPr>
          <w:b/>
          <w:sz w:val="32"/>
          <w:szCs w:val="26"/>
        </w:rPr>
      </w:pPr>
      <w:r>
        <w:rPr>
          <w:b/>
          <w:sz w:val="32"/>
          <w:szCs w:val="26"/>
        </w:rPr>
        <w:tab/>
      </w:r>
    </w:p>
    <w:p w:rsidR="00F00B22" w:rsidRPr="00414B8F" w:rsidRDefault="00F00B22" w:rsidP="00F00B22">
      <w:pPr>
        <w:spacing w:before="120" w:after="120"/>
        <w:jc w:val="center"/>
        <w:rPr>
          <w:b/>
          <w:sz w:val="32"/>
          <w:szCs w:val="26"/>
        </w:rPr>
      </w:pPr>
      <w:r w:rsidRPr="00414B8F">
        <w:rPr>
          <w:b/>
          <w:sz w:val="32"/>
          <w:szCs w:val="26"/>
        </w:rPr>
        <w:t>BẢNG BÁO GIÁ</w:t>
      </w:r>
    </w:p>
    <w:p w:rsidR="00F00B22" w:rsidRPr="00414B8F" w:rsidRDefault="00F00B22" w:rsidP="00F00B22">
      <w:pPr>
        <w:spacing w:line="276" w:lineRule="auto"/>
        <w:ind w:left="720"/>
        <w:jc w:val="center"/>
        <w:rPr>
          <w:sz w:val="26"/>
          <w:szCs w:val="26"/>
        </w:rPr>
      </w:pPr>
      <w:r w:rsidRPr="00414B8F">
        <w:rPr>
          <w:sz w:val="26"/>
          <w:szCs w:val="26"/>
        </w:rPr>
        <w:t>Kính gửi: Bệnh viện Đại học Y Dược TP. Hồ Chí Minh</w:t>
      </w:r>
    </w:p>
    <w:p w:rsidR="00F00B22" w:rsidRDefault="00F00B22" w:rsidP="00F00B22">
      <w:pPr>
        <w:spacing w:line="276" w:lineRule="auto"/>
        <w:ind w:left="720"/>
        <w:jc w:val="center"/>
        <w:rPr>
          <w:sz w:val="26"/>
          <w:szCs w:val="26"/>
        </w:rPr>
      </w:pPr>
      <w:r>
        <w:rPr>
          <w:sz w:val="26"/>
          <w:szCs w:val="26"/>
        </w:rPr>
        <w:t xml:space="preserve">            </w:t>
      </w:r>
      <w:r w:rsidRPr="00414B8F">
        <w:rPr>
          <w:sz w:val="26"/>
          <w:szCs w:val="26"/>
        </w:rPr>
        <w:t>Địa chỉ: 215 Hồng Bàng, Phường 11, Quận 5, TP. Hồ Chí Minh</w:t>
      </w:r>
    </w:p>
    <w:p w:rsidR="00F00B22" w:rsidRDefault="00F00B22" w:rsidP="00F00B22">
      <w:pPr>
        <w:spacing w:before="120" w:after="120" w:line="276" w:lineRule="auto"/>
        <w:ind w:left="-90" w:firstLine="630"/>
        <w:jc w:val="both"/>
        <w:rPr>
          <w:sz w:val="26"/>
          <w:szCs w:val="26"/>
        </w:rPr>
      </w:pPr>
      <w:r w:rsidRPr="00414B8F">
        <w:rPr>
          <w:sz w:val="26"/>
          <w:szCs w:val="26"/>
        </w:rPr>
        <w:t xml:space="preserve">Theo </w:t>
      </w:r>
      <w:r>
        <w:rPr>
          <w:sz w:val="26"/>
          <w:szCs w:val="26"/>
        </w:rPr>
        <w:t>công văn</w:t>
      </w:r>
      <w:r w:rsidRPr="00414B8F">
        <w:rPr>
          <w:sz w:val="26"/>
          <w:szCs w:val="26"/>
        </w:rPr>
        <w:t xml:space="preserve"> mời chào giá </w:t>
      </w:r>
      <w:r w:rsidRPr="00414B8F">
        <w:rPr>
          <w:bCs/>
          <w:sz w:val="26"/>
          <w:szCs w:val="26"/>
        </w:rPr>
        <w:t xml:space="preserve">số </w:t>
      </w:r>
      <w:r>
        <w:rPr>
          <w:bCs/>
          <w:sz w:val="26"/>
          <w:szCs w:val="26"/>
        </w:rPr>
        <w:t>……..</w:t>
      </w:r>
      <w:r w:rsidRPr="00414B8F">
        <w:rPr>
          <w:bCs/>
          <w:sz w:val="26"/>
          <w:szCs w:val="26"/>
        </w:rPr>
        <w:t>/BVĐHYD</w:t>
      </w:r>
      <w:r>
        <w:rPr>
          <w:bCs/>
          <w:sz w:val="26"/>
          <w:szCs w:val="26"/>
        </w:rPr>
        <w:t>-QTTN ngày …../…../2023</w:t>
      </w:r>
      <w:r w:rsidRPr="00414B8F">
        <w:rPr>
          <w:sz w:val="26"/>
          <w:szCs w:val="26"/>
        </w:rPr>
        <w:t xml:space="preserve"> của Bệnh viện, Công ty chúng tôi báo giá như sau:</w:t>
      </w:r>
    </w:p>
    <w:tbl>
      <w:tblPr>
        <w:tblStyle w:val="TableGrid"/>
        <w:tblW w:w="14687" w:type="dxa"/>
        <w:tblInd w:w="-455" w:type="dxa"/>
        <w:tblCellMar>
          <w:left w:w="28" w:type="dxa"/>
          <w:right w:w="28" w:type="dxa"/>
        </w:tblCellMar>
        <w:tblLook w:val="04A0" w:firstRow="1" w:lastRow="0" w:firstColumn="1" w:lastColumn="0" w:noHBand="0" w:noVBand="1"/>
      </w:tblPr>
      <w:tblGrid>
        <w:gridCol w:w="535"/>
        <w:gridCol w:w="1300"/>
        <w:gridCol w:w="4341"/>
        <w:gridCol w:w="1173"/>
        <w:gridCol w:w="1245"/>
        <w:gridCol w:w="1398"/>
        <w:gridCol w:w="770"/>
        <w:gridCol w:w="1009"/>
        <w:gridCol w:w="1496"/>
        <w:gridCol w:w="1420"/>
      </w:tblGrid>
      <w:tr w:rsidR="00670B48" w:rsidRPr="006F179E" w:rsidTr="00670B48">
        <w:trPr>
          <w:tblHeader/>
        </w:trPr>
        <w:tc>
          <w:tcPr>
            <w:tcW w:w="535" w:type="dxa"/>
            <w:vAlign w:val="center"/>
          </w:tcPr>
          <w:p w:rsidR="00670B48" w:rsidRPr="006F179E" w:rsidRDefault="00670B48" w:rsidP="00B644A4">
            <w:pPr>
              <w:jc w:val="center"/>
              <w:rPr>
                <w:b/>
                <w:sz w:val="22"/>
                <w:szCs w:val="22"/>
              </w:rPr>
            </w:pPr>
            <w:r w:rsidRPr="006F179E">
              <w:rPr>
                <w:b/>
                <w:sz w:val="22"/>
                <w:szCs w:val="22"/>
              </w:rPr>
              <w:t>TT</w:t>
            </w:r>
          </w:p>
        </w:tc>
        <w:tc>
          <w:tcPr>
            <w:tcW w:w="1300" w:type="dxa"/>
            <w:vAlign w:val="center"/>
          </w:tcPr>
          <w:p w:rsidR="00670B48" w:rsidRDefault="00670B48" w:rsidP="00B644A4">
            <w:pPr>
              <w:jc w:val="center"/>
              <w:rPr>
                <w:b/>
                <w:sz w:val="22"/>
                <w:szCs w:val="22"/>
              </w:rPr>
            </w:pPr>
            <w:r>
              <w:rPr>
                <w:b/>
                <w:sz w:val="22"/>
                <w:szCs w:val="22"/>
              </w:rPr>
              <w:t>Danh mục</w:t>
            </w:r>
          </w:p>
        </w:tc>
        <w:tc>
          <w:tcPr>
            <w:tcW w:w="4341" w:type="dxa"/>
            <w:vAlign w:val="center"/>
          </w:tcPr>
          <w:p w:rsidR="00670B48" w:rsidRPr="006F179E" w:rsidRDefault="00670B48" w:rsidP="00B644A4">
            <w:pPr>
              <w:jc w:val="center"/>
              <w:rPr>
                <w:b/>
                <w:sz w:val="22"/>
                <w:szCs w:val="22"/>
              </w:rPr>
            </w:pPr>
            <w:r>
              <w:rPr>
                <w:b/>
                <w:sz w:val="22"/>
                <w:szCs w:val="22"/>
              </w:rPr>
              <w:t>Đặc tính kỹ thuật</w:t>
            </w:r>
          </w:p>
        </w:tc>
        <w:tc>
          <w:tcPr>
            <w:tcW w:w="1173" w:type="dxa"/>
            <w:vAlign w:val="center"/>
          </w:tcPr>
          <w:p w:rsidR="00670B48" w:rsidRDefault="00670B48" w:rsidP="00670B48">
            <w:pPr>
              <w:jc w:val="center"/>
              <w:rPr>
                <w:b/>
                <w:sz w:val="22"/>
                <w:szCs w:val="22"/>
              </w:rPr>
            </w:pPr>
            <w:r>
              <w:rPr>
                <w:b/>
                <w:sz w:val="22"/>
                <w:szCs w:val="22"/>
              </w:rPr>
              <w:t>Mã HS</w:t>
            </w:r>
          </w:p>
        </w:tc>
        <w:tc>
          <w:tcPr>
            <w:tcW w:w="1245" w:type="dxa"/>
            <w:vAlign w:val="center"/>
          </w:tcPr>
          <w:p w:rsidR="00670B48" w:rsidRPr="006F179E" w:rsidRDefault="00670B48" w:rsidP="00B644A4">
            <w:pPr>
              <w:jc w:val="center"/>
              <w:rPr>
                <w:b/>
                <w:sz w:val="22"/>
                <w:szCs w:val="22"/>
              </w:rPr>
            </w:pPr>
            <w:r>
              <w:rPr>
                <w:b/>
                <w:sz w:val="22"/>
                <w:szCs w:val="22"/>
              </w:rPr>
              <w:t>Mã hàng/ Nhà sản xuất</w:t>
            </w:r>
          </w:p>
        </w:tc>
        <w:tc>
          <w:tcPr>
            <w:tcW w:w="1398" w:type="dxa"/>
            <w:vAlign w:val="center"/>
          </w:tcPr>
          <w:p w:rsidR="00670B48" w:rsidRPr="006F179E" w:rsidRDefault="00670B48" w:rsidP="00B644A4">
            <w:pPr>
              <w:jc w:val="center"/>
              <w:rPr>
                <w:b/>
                <w:sz w:val="22"/>
                <w:szCs w:val="22"/>
              </w:rPr>
            </w:pPr>
            <w:r>
              <w:rPr>
                <w:b/>
                <w:sz w:val="22"/>
                <w:szCs w:val="22"/>
              </w:rPr>
              <w:t>Nước sản xuất</w:t>
            </w:r>
          </w:p>
        </w:tc>
        <w:tc>
          <w:tcPr>
            <w:tcW w:w="770" w:type="dxa"/>
            <w:vAlign w:val="center"/>
          </w:tcPr>
          <w:p w:rsidR="00670B48" w:rsidRPr="006F179E" w:rsidRDefault="00670B48" w:rsidP="00B644A4">
            <w:pPr>
              <w:jc w:val="center"/>
              <w:rPr>
                <w:b/>
                <w:sz w:val="22"/>
                <w:szCs w:val="22"/>
              </w:rPr>
            </w:pPr>
            <w:r>
              <w:rPr>
                <w:b/>
                <w:sz w:val="22"/>
                <w:szCs w:val="22"/>
              </w:rPr>
              <w:t>ĐVT</w:t>
            </w:r>
          </w:p>
        </w:tc>
        <w:tc>
          <w:tcPr>
            <w:tcW w:w="1009" w:type="dxa"/>
            <w:vAlign w:val="center"/>
          </w:tcPr>
          <w:p w:rsidR="00670B48" w:rsidRDefault="00670B48" w:rsidP="00B644A4">
            <w:pPr>
              <w:jc w:val="center"/>
              <w:rPr>
                <w:b/>
                <w:sz w:val="22"/>
                <w:szCs w:val="22"/>
              </w:rPr>
            </w:pPr>
            <w:r>
              <w:rPr>
                <w:b/>
                <w:sz w:val="22"/>
                <w:szCs w:val="22"/>
              </w:rPr>
              <w:t>Số lượng</w:t>
            </w:r>
          </w:p>
        </w:tc>
        <w:tc>
          <w:tcPr>
            <w:tcW w:w="1496" w:type="dxa"/>
            <w:vAlign w:val="center"/>
          </w:tcPr>
          <w:p w:rsidR="00670B48" w:rsidRPr="006F179E" w:rsidRDefault="00670B48" w:rsidP="00B644A4">
            <w:pPr>
              <w:jc w:val="center"/>
              <w:rPr>
                <w:b/>
                <w:sz w:val="22"/>
                <w:szCs w:val="22"/>
              </w:rPr>
            </w:pPr>
            <w:r>
              <w:rPr>
                <w:b/>
                <w:sz w:val="22"/>
                <w:szCs w:val="22"/>
              </w:rPr>
              <w:t>Đơn giá (VND) có VAT</w:t>
            </w:r>
          </w:p>
        </w:tc>
        <w:tc>
          <w:tcPr>
            <w:tcW w:w="1420" w:type="dxa"/>
            <w:vAlign w:val="center"/>
          </w:tcPr>
          <w:p w:rsidR="00670B48" w:rsidRDefault="00670B48" w:rsidP="00B644A4">
            <w:pPr>
              <w:jc w:val="center"/>
              <w:rPr>
                <w:b/>
                <w:sz w:val="22"/>
                <w:szCs w:val="22"/>
              </w:rPr>
            </w:pPr>
            <w:r>
              <w:rPr>
                <w:b/>
                <w:sz w:val="22"/>
                <w:szCs w:val="22"/>
              </w:rPr>
              <w:t>Thành tiền (VND) có VAT</w:t>
            </w:r>
          </w:p>
        </w:tc>
      </w:tr>
      <w:tr w:rsidR="00670B48" w:rsidRPr="006F179E" w:rsidTr="00670B48">
        <w:tc>
          <w:tcPr>
            <w:tcW w:w="535" w:type="dxa"/>
            <w:vAlign w:val="center"/>
          </w:tcPr>
          <w:p w:rsidR="00670B48" w:rsidRPr="00B70085" w:rsidRDefault="00670B48" w:rsidP="00F00B22">
            <w:pPr>
              <w:tabs>
                <w:tab w:val="left" w:pos="1200"/>
              </w:tabs>
              <w:jc w:val="center"/>
              <w:rPr>
                <w:sz w:val="26"/>
                <w:szCs w:val="26"/>
              </w:rPr>
            </w:pPr>
            <w:r w:rsidRPr="00B70085">
              <w:rPr>
                <w:sz w:val="26"/>
                <w:szCs w:val="26"/>
              </w:rPr>
              <w:t>1</w:t>
            </w:r>
          </w:p>
        </w:tc>
        <w:tc>
          <w:tcPr>
            <w:tcW w:w="1300" w:type="dxa"/>
            <w:vAlign w:val="center"/>
          </w:tcPr>
          <w:p w:rsidR="00670B48" w:rsidRPr="00B70085" w:rsidRDefault="00670B48" w:rsidP="00F00B22">
            <w:pPr>
              <w:tabs>
                <w:tab w:val="left" w:pos="1200"/>
              </w:tabs>
              <w:jc w:val="both"/>
              <w:rPr>
                <w:sz w:val="26"/>
                <w:szCs w:val="26"/>
              </w:rPr>
            </w:pPr>
            <w:r w:rsidRPr="00B70085">
              <w:rPr>
                <w:sz w:val="26"/>
                <w:szCs w:val="26"/>
              </w:rPr>
              <w:t>Tủ điện 1</w:t>
            </w:r>
          </w:p>
        </w:tc>
        <w:tc>
          <w:tcPr>
            <w:tcW w:w="4341" w:type="dxa"/>
          </w:tcPr>
          <w:p w:rsidR="00670B48" w:rsidRPr="00B70085" w:rsidRDefault="00670B48" w:rsidP="00F00B22">
            <w:pPr>
              <w:rPr>
                <w:b/>
                <w:sz w:val="26"/>
                <w:szCs w:val="26"/>
              </w:rPr>
            </w:pPr>
            <w:r w:rsidRPr="00B70085">
              <w:rPr>
                <w:b/>
                <w:sz w:val="26"/>
                <w:szCs w:val="26"/>
              </w:rPr>
              <w:t>1/ Vỏ tủ:</w:t>
            </w:r>
          </w:p>
          <w:p w:rsidR="00670B48" w:rsidRPr="00B70085" w:rsidRDefault="00670B48" w:rsidP="00F00B22">
            <w:pPr>
              <w:rPr>
                <w:sz w:val="26"/>
                <w:szCs w:val="26"/>
              </w:rPr>
            </w:pPr>
            <w:r w:rsidRPr="00B70085">
              <w:rPr>
                <w:sz w:val="26"/>
                <w:szCs w:val="26"/>
              </w:rPr>
              <w:t xml:space="preserve">  - Kích thước danh định: 1200mm x 800mm x 500mm, dày 1,5mm</w:t>
            </w:r>
          </w:p>
          <w:p w:rsidR="00670B48" w:rsidRPr="00B70085" w:rsidRDefault="00670B48" w:rsidP="00F00B22">
            <w:pPr>
              <w:rPr>
                <w:sz w:val="26"/>
                <w:szCs w:val="26"/>
              </w:rPr>
            </w:pPr>
            <w:r w:rsidRPr="00B70085">
              <w:rPr>
                <w:sz w:val="26"/>
                <w:szCs w:val="26"/>
              </w:rPr>
              <w:t xml:space="preserve">  - Chất liệu: Kim loại sơn tĩnh điện, 2 lớp cửa, có khóa</w:t>
            </w:r>
          </w:p>
          <w:p w:rsidR="00670B48" w:rsidRPr="00B70085" w:rsidRDefault="00670B48" w:rsidP="00F00B22">
            <w:pPr>
              <w:rPr>
                <w:sz w:val="26"/>
                <w:szCs w:val="26"/>
              </w:rPr>
            </w:pPr>
            <w:r w:rsidRPr="00B70085">
              <w:rPr>
                <w:sz w:val="26"/>
                <w:szCs w:val="26"/>
              </w:rPr>
              <w:t xml:space="preserve">  - Loại: lắp nổi</w:t>
            </w:r>
          </w:p>
          <w:p w:rsidR="00670B48" w:rsidRPr="00B70085" w:rsidRDefault="00670B48" w:rsidP="00F00B22">
            <w:pPr>
              <w:rPr>
                <w:sz w:val="26"/>
                <w:szCs w:val="26"/>
              </w:rPr>
            </w:pPr>
            <w:r w:rsidRPr="00B70085">
              <w:rPr>
                <w:sz w:val="26"/>
                <w:szCs w:val="26"/>
              </w:rPr>
              <w:t xml:space="preserve">  - Có 3 đèn báo pha</w:t>
            </w:r>
          </w:p>
          <w:p w:rsidR="00670B48" w:rsidRPr="00B70085" w:rsidRDefault="00670B48" w:rsidP="00F00B22">
            <w:pPr>
              <w:rPr>
                <w:sz w:val="26"/>
                <w:szCs w:val="26"/>
              </w:rPr>
            </w:pPr>
            <w:r w:rsidRPr="00B70085">
              <w:rPr>
                <w:sz w:val="26"/>
                <w:szCs w:val="26"/>
              </w:rPr>
              <w:t xml:space="preserve">  - Có đồng hồ hiển thị V/A (Đã bao gồm biến dòng)</w:t>
            </w:r>
          </w:p>
          <w:p w:rsidR="00670B48" w:rsidRPr="00B70085" w:rsidRDefault="00670B48" w:rsidP="00F00B22">
            <w:pPr>
              <w:rPr>
                <w:sz w:val="26"/>
                <w:szCs w:val="26"/>
              </w:rPr>
            </w:pPr>
            <w:r w:rsidRPr="00B70085">
              <w:rPr>
                <w:sz w:val="26"/>
                <w:szCs w:val="26"/>
              </w:rPr>
              <w:t xml:space="preserve">  - Có thanh cái đấu nối từng pha</w:t>
            </w:r>
          </w:p>
          <w:p w:rsidR="00670B48" w:rsidRPr="00B70085" w:rsidRDefault="00670B48" w:rsidP="00F00B22">
            <w:pPr>
              <w:rPr>
                <w:sz w:val="26"/>
                <w:szCs w:val="26"/>
              </w:rPr>
            </w:pPr>
            <w:r>
              <w:rPr>
                <w:sz w:val="26"/>
                <w:szCs w:val="26"/>
              </w:rPr>
              <w:t xml:space="preserve">  - Có </w:t>
            </w:r>
            <w:r w:rsidRPr="00B70085">
              <w:rPr>
                <w:sz w:val="26"/>
                <w:szCs w:val="26"/>
              </w:rPr>
              <w:t>1 vị trí dự phòng, dập lỗ sẵn cho MCCB 200A</w:t>
            </w:r>
          </w:p>
          <w:p w:rsidR="00670B48" w:rsidRPr="00B70085" w:rsidRDefault="00670B48" w:rsidP="00F00B22">
            <w:pPr>
              <w:rPr>
                <w:b/>
                <w:sz w:val="26"/>
                <w:szCs w:val="26"/>
              </w:rPr>
            </w:pPr>
            <w:r w:rsidRPr="00B70085">
              <w:rPr>
                <w:b/>
                <w:sz w:val="26"/>
                <w:szCs w:val="26"/>
              </w:rPr>
              <w:t>2/ ATS 4P- 630A: 1 cái</w:t>
            </w:r>
          </w:p>
          <w:p w:rsidR="00670B48" w:rsidRPr="00B70085" w:rsidRDefault="00670B48" w:rsidP="00F00B22">
            <w:pPr>
              <w:rPr>
                <w:sz w:val="26"/>
                <w:szCs w:val="26"/>
              </w:rPr>
            </w:pPr>
            <w:r w:rsidRPr="00B70085">
              <w:rPr>
                <w:sz w:val="26"/>
                <w:szCs w:val="26"/>
              </w:rPr>
              <w:lastRenderedPageBreak/>
              <w:t xml:space="preserve"> - Có 3 vị trí I (nguồn 1), 0 (off), II (nguồn 2)</w:t>
            </w:r>
          </w:p>
          <w:p w:rsidR="00670B48" w:rsidRPr="00B70085" w:rsidRDefault="00670B48" w:rsidP="00F00B22">
            <w:pPr>
              <w:rPr>
                <w:sz w:val="26"/>
                <w:szCs w:val="26"/>
              </w:rPr>
            </w:pPr>
            <w:r w:rsidRPr="00B70085">
              <w:rPr>
                <w:sz w:val="26"/>
                <w:szCs w:val="26"/>
              </w:rPr>
              <w:t xml:space="preserve">  - Điện áp danh định: 380V</w:t>
            </w:r>
          </w:p>
          <w:p w:rsidR="00670B48" w:rsidRPr="00B70085" w:rsidRDefault="00670B48" w:rsidP="00F00B22">
            <w:pPr>
              <w:rPr>
                <w:sz w:val="26"/>
                <w:szCs w:val="26"/>
              </w:rPr>
            </w:pPr>
            <w:r w:rsidRPr="00B70085">
              <w:rPr>
                <w:sz w:val="26"/>
                <w:szCs w:val="26"/>
              </w:rPr>
              <w:t xml:space="preserve">  - Dòng điện định mức: ≥ 630A</w:t>
            </w:r>
          </w:p>
          <w:p w:rsidR="00670B48" w:rsidRPr="00B70085" w:rsidRDefault="00670B48" w:rsidP="00F00B22">
            <w:pPr>
              <w:rPr>
                <w:sz w:val="26"/>
                <w:szCs w:val="26"/>
              </w:rPr>
            </w:pPr>
            <w:r w:rsidRPr="00B70085">
              <w:rPr>
                <w:sz w:val="26"/>
                <w:szCs w:val="26"/>
              </w:rPr>
              <w:t xml:space="preserve">  - Dòng cắt ngắn mạch: ≥ 36kA</w:t>
            </w:r>
          </w:p>
          <w:p w:rsidR="00670B48" w:rsidRPr="00B70085" w:rsidRDefault="00670B48" w:rsidP="00F00B22">
            <w:pPr>
              <w:rPr>
                <w:sz w:val="26"/>
                <w:szCs w:val="26"/>
              </w:rPr>
            </w:pPr>
            <w:r w:rsidRPr="00B70085">
              <w:rPr>
                <w:sz w:val="26"/>
                <w:szCs w:val="26"/>
              </w:rPr>
              <w:t xml:space="preserve">  - Số cực: 4P</w:t>
            </w:r>
          </w:p>
          <w:p w:rsidR="00670B48" w:rsidRPr="00B70085" w:rsidRDefault="00670B48" w:rsidP="00F00B22">
            <w:pPr>
              <w:rPr>
                <w:b/>
                <w:sz w:val="26"/>
                <w:szCs w:val="26"/>
              </w:rPr>
            </w:pPr>
            <w:r w:rsidRPr="00B70085">
              <w:rPr>
                <w:b/>
                <w:sz w:val="26"/>
                <w:szCs w:val="26"/>
              </w:rPr>
              <w:t>3/ MCCB 4P-200A: 3 cái</w:t>
            </w:r>
          </w:p>
          <w:p w:rsidR="00670B48" w:rsidRPr="00B70085" w:rsidRDefault="00670B48" w:rsidP="00F00B22">
            <w:pPr>
              <w:rPr>
                <w:sz w:val="26"/>
                <w:szCs w:val="26"/>
              </w:rPr>
            </w:pPr>
            <w:r w:rsidRPr="00B70085">
              <w:rPr>
                <w:sz w:val="26"/>
                <w:szCs w:val="26"/>
              </w:rPr>
              <w:t xml:space="preserve"> - Điện áp danh định: 380V</w:t>
            </w:r>
          </w:p>
          <w:p w:rsidR="00670B48" w:rsidRPr="00B70085" w:rsidRDefault="00670B48" w:rsidP="00F00B22">
            <w:pPr>
              <w:rPr>
                <w:sz w:val="26"/>
                <w:szCs w:val="26"/>
              </w:rPr>
            </w:pPr>
            <w:r w:rsidRPr="00B70085">
              <w:rPr>
                <w:sz w:val="26"/>
                <w:szCs w:val="26"/>
              </w:rPr>
              <w:t xml:space="preserve"> - Dòng điện định mức: ≥ 200A</w:t>
            </w:r>
          </w:p>
          <w:p w:rsidR="00670B48" w:rsidRPr="00B70085" w:rsidRDefault="00670B48" w:rsidP="00F00B22">
            <w:pPr>
              <w:rPr>
                <w:sz w:val="26"/>
                <w:szCs w:val="26"/>
              </w:rPr>
            </w:pPr>
            <w:r w:rsidRPr="00B70085">
              <w:rPr>
                <w:sz w:val="26"/>
                <w:szCs w:val="26"/>
              </w:rPr>
              <w:t xml:space="preserve"> - Dòng cắt ngắn mạch: ≥ 25kA</w:t>
            </w:r>
          </w:p>
          <w:p w:rsidR="00670B48" w:rsidRPr="00B70085" w:rsidRDefault="00670B48" w:rsidP="00F00B22">
            <w:pPr>
              <w:rPr>
                <w:sz w:val="26"/>
                <w:szCs w:val="26"/>
              </w:rPr>
            </w:pPr>
            <w:r w:rsidRPr="00B70085">
              <w:rPr>
                <w:sz w:val="26"/>
                <w:szCs w:val="26"/>
              </w:rPr>
              <w:t xml:space="preserve"> - Số cực: 4P</w:t>
            </w:r>
          </w:p>
          <w:p w:rsidR="00670B48" w:rsidRPr="00B70085" w:rsidRDefault="00670B48" w:rsidP="00F00B22">
            <w:pPr>
              <w:tabs>
                <w:tab w:val="left" w:pos="1200"/>
              </w:tabs>
              <w:rPr>
                <w:sz w:val="26"/>
                <w:szCs w:val="26"/>
              </w:rPr>
            </w:pPr>
            <w:r w:rsidRPr="00B70085">
              <w:rPr>
                <w:sz w:val="26"/>
                <w:szCs w:val="26"/>
              </w:rPr>
              <w:t xml:space="preserve"> - Có bảo vệ ngắn mạch</w:t>
            </w:r>
          </w:p>
        </w:tc>
        <w:tc>
          <w:tcPr>
            <w:tcW w:w="1173" w:type="dxa"/>
          </w:tcPr>
          <w:p w:rsidR="00670B48" w:rsidRPr="006F179E" w:rsidRDefault="00670B48" w:rsidP="00F00B22">
            <w:pPr>
              <w:rPr>
                <w:b/>
                <w:sz w:val="22"/>
                <w:szCs w:val="22"/>
              </w:rPr>
            </w:pPr>
          </w:p>
        </w:tc>
        <w:tc>
          <w:tcPr>
            <w:tcW w:w="1245" w:type="dxa"/>
          </w:tcPr>
          <w:p w:rsidR="00670B48" w:rsidRPr="006F179E" w:rsidRDefault="00670B48" w:rsidP="00F00B22">
            <w:pPr>
              <w:rPr>
                <w:b/>
                <w:sz w:val="22"/>
                <w:szCs w:val="22"/>
              </w:rPr>
            </w:pPr>
          </w:p>
        </w:tc>
        <w:tc>
          <w:tcPr>
            <w:tcW w:w="1398" w:type="dxa"/>
          </w:tcPr>
          <w:p w:rsidR="00670B48" w:rsidRPr="006F179E" w:rsidRDefault="00670B48" w:rsidP="00F00B22">
            <w:pPr>
              <w:rPr>
                <w:b/>
                <w:sz w:val="22"/>
                <w:szCs w:val="22"/>
              </w:rPr>
            </w:pPr>
          </w:p>
        </w:tc>
        <w:tc>
          <w:tcPr>
            <w:tcW w:w="770" w:type="dxa"/>
            <w:vAlign w:val="center"/>
          </w:tcPr>
          <w:p w:rsidR="00670B48" w:rsidRPr="000D23F8" w:rsidRDefault="00670B48" w:rsidP="00F00B22">
            <w:pPr>
              <w:shd w:val="clear" w:color="auto" w:fill="FFFFFF" w:themeFill="background1"/>
              <w:jc w:val="center"/>
              <w:rPr>
                <w:color w:val="000000" w:themeColor="text1"/>
                <w:sz w:val="26"/>
                <w:szCs w:val="26"/>
              </w:rPr>
            </w:pPr>
            <w:r w:rsidRPr="000D23F8">
              <w:rPr>
                <w:sz w:val="26"/>
                <w:szCs w:val="26"/>
              </w:rPr>
              <w:t>Cái</w:t>
            </w:r>
          </w:p>
        </w:tc>
        <w:tc>
          <w:tcPr>
            <w:tcW w:w="1009" w:type="dxa"/>
            <w:vAlign w:val="center"/>
          </w:tcPr>
          <w:p w:rsidR="00670B48" w:rsidRPr="000D23F8" w:rsidRDefault="00670B48" w:rsidP="00F00B22">
            <w:pPr>
              <w:shd w:val="clear" w:color="auto" w:fill="FFFFFF" w:themeFill="background1"/>
              <w:jc w:val="center"/>
              <w:rPr>
                <w:color w:val="000000" w:themeColor="text1"/>
                <w:sz w:val="26"/>
                <w:szCs w:val="26"/>
              </w:rPr>
            </w:pPr>
            <w:r w:rsidRPr="000D23F8">
              <w:rPr>
                <w:color w:val="000000" w:themeColor="text1"/>
                <w:sz w:val="26"/>
                <w:szCs w:val="26"/>
              </w:rPr>
              <w:t>1</w:t>
            </w:r>
          </w:p>
        </w:tc>
        <w:tc>
          <w:tcPr>
            <w:tcW w:w="1496" w:type="dxa"/>
          </w:tcPr>
          <w:p w:rsidR="00670B48" w:rsidRPr="006F179E" w:rsidRDefault="00670B48" w:rsidP="00F00B22">
            <w:pPr>
              <w:rPr>
                <w:b/>
                <w:sz w:val="22"/>
                <w:szCs w:val="22"/>
              </w:rPr>
            </w:pPr>
          </w:p>
        </w:tc>
        <w:tc>
          <w:tcPr>
            <w:tcW w:w="1420" w:type="dxa"/>
          </w:tcPr>
          <w:p w:rsidR="00670B48" w:rsidRPr="006F179E" w:rsidRDefault="00670B48" w:rsidP="00F00B22">
            <w:pPr>
              <w:rPr>
                <w:b/>
                <w:sz w:val="22"/>
                <w:szCs w:val="22"/>
              </w:rPr>
            </w:pPr>
          </w:p>
        </w:tc>
      </w:tr>
      <w:tr w:rsidR="00670B48" w:rsidRPr="006F179E" w:rsidTr="00670B48">
        <w:tc>
          <w:tcPr>
            <w:tcW w:w="535" w:type="dxa"/>
            <w:vAlign w:val="center"/>
          </w:tcPr>
          <w:p w:rsidR="00670B48" w:rsidRPr="00B70085" w:rsidRDefault="00670B48" w:rsidP="00F00B22">
            <w:pPr>
              <w:tabs>
                <w:tab w:val="left" w:pos="1200"/>
              </w:tabs>
              <w:jc w:val="center"/>
              <w:rPr>
                <w:sz w:val="26"/>
                <w:szCs w:val="26"/>
              </w:rPr>
            </w:pPr>
            <w:r>
              <w:rPr>
                <w:sz w:val="26"/>
                <w:szCs w:val="26"/>
              </w:rPr>
              <w:lastRenderedPageBreak/>
              <w:t>2</w:t>
            </w:r>
          </w:p>
        </w:tc>
        <w:tc>
          <w:tcPr>
            <w:tcW w:w="1300" w:type="dxa"/>
            <w:vAlign w:val="center"/>
          </w:tcPr>
          <w:p w:rsidR="00670B48" w:rsidRPr="00B70085" w:rsidRDefault="00670B48" w:rsidP="00F00B22">
            <w:pPr>
              <w:tabs>
                <w:tab w:val="left" w:pos="1200"/>
              </w:tabs>
              <w:jc w:val="both"/>
              <w:rPr>
                <w:sz w:val="26"/>
                <w:szCs w:val="26"/>
              </w:rPr>
            </w:pPr>
            <w:r w:rsidRPr="00B70085">
              <w:rPr>
                <w:sz w:val="26"/>
                <w:szCs w:val="26"/>
              </w:rPr>
              <w:t>Tủ điện</w:t>
            </w:r>
            <w:r>
              <w:rPr>
                <w:sz w:val="26"/>
                <w:szCs w:val="26"/>
              </w:rPr>
              <w:t xml:space="preserve"> 2</w:t>
            </w:r>
          </w:p>
        </w:tc>
        <w:tc>
          <w:tcPr>
            <w:tcW w:w="4341" w:type="dxa"/>
          </w:tcPr>
          <w:p w:rsidR="00670B48" w:rsidRPr="0039189D" w:rsidRDefault="00670B48" w:rsidP="00F00B22">
            <w:pPr>
              <w:rPr>
                <w:b/>
                <w:sz w:val="26"/>
                <w:szCs w:val="26"/>
              </w:rPr>
            </w:pPr>
            <w:r w:rsidRPr="0039189D">
              <w:rPr>
                <w:b/>
                <w:sz w:val="26"/>
                <w:szCs w:val="26"/>
              </w:rPr>
              <w:t>1/ Vỏ tủ:</w:t>
            </w:r>
          </w:p>
          <w:p w:rsidR="00670B48" w:rsidRPr="0039189D" w:rsidRDefault="00670B48" w:rsidP="00F00B22">
            <w:pPr>
              <w:rPr>
                <w:sz w:val="26"/>
                <w:szCs w:val="26"/>
              </w:rPr>
            </w:pPr>
            <w:r w:rsidRPr="0039189D">
              <w:rPr>
                <w:sz w:val="26"/>
                <w:szCs w:val="26"/>
              </w:rPr>
              <w:t xml:space="preserve">  - Kích thước:1200mm x 800mm x 500mm, dày 1,5mm</w:t>
            </w:r>
          </w:p>
          <w:p w:rsidR="00670B48" w:rsidRPr="0039189D" w:rsidRDefault="00670B48" w:rsidP="00F00B22">
            <w:pPr>
              <w:rPr>
                <w:sz w:val="26"/>
                <w:szCs w:val="26"/>
              </w:rPr>
            </w:pPr>
            <w:r w:rsidRPr="0039189D">
              <w:rPr>
                <w:sz w:val="26"/>
                <w:szCs w:val="26"/>
              </w:rPr>
              <w:t xml:space="preserve">  - Chất liệu: kim loại, sơn tĩnh điện, có khóa</w:t>
            </w:r>
          </w:p>
          <w:p w:rsidR="00670B48" w:rsidRPr="0039189D" w:rsidRDefault="00670B48" w:rsidP="00F00B22">
            <w:pPr>
              <w:rPr>
                <w:sz w:val="26"/>
                <w:szCs w:val="26"/>
              </w:rPr>
            </w:pPr>
            <w:r w:rsidRPr="0039189D">
              <w:rPr>
                <w:sz w:val="26"/>
                <w:szCs w:val="26"/>
              </w:rPr>
              <w:t xml:space="preserve">  - Loại: lắp nổi</w:t>
            </w:r>
          </w:p>
          <w:p w:rsidR="00670B48" w:rsidRPr="0039189D" w:rsidRDefault="00670B48" w:rsidP="00F00B22">
            <w:pPr>
              <w:rPr>
                <w:sz w:val="26"/>
                <w:szCs w:val="26"/>
              </w:rPr>
            </w:pPr>
            <w:r w:rsidRPr="0039189D">
              <w:rPr>
                <w:sz w:val="26"/>
                <w:szCs w:val="26"/>
              </w:rPr>
              <w:t xml:space="preserve">  - Có 3 đèn báo pha</w:t>
            </w:r>
          </w:p>
          <w:p w:rsidR="00670B48" w:rsidRPr="0039189D" w:rsidRDefault="00670B48" w:rsidP="00F00B22">
            <w:pPr>
              <w:rPr>
                <w:sz w:val="26"/>
                <w:szCs w:val="26"/>
              </w:rPr>
            </w:pPr>
            <w:r w:rsidRPr="0039189D">
              <w:rPr>
                <w:sz w:val="26"/>
                <w:szCs w:val="26"/>
              </w:rPr>
              <w:t xml:space="preserve">  - Có đồng hồ hiển thị V/A (Đã bao gồm biến dòng)</w:t>
            </w:r>
          </w:p>
          <w:p w:rsidR="00670B48" w:rsidRPr="0039189D" w:rsidRDefault="00670B48" w:rsidP="00F00B22">
            <w:pPr>
              <w:rPr>
                <w:sz w:val="26"/>
                <w:szCs w:val="26"/>
              </w:rPr>
            </w:pPr>
            <w:r w:rsidRPr="0039189D">
              <w:rPr>
                <w:sz w:val="26"/>
                <w:szCs w:val="26"/>
              </w:rPr>
              <w:t xml:space="preserve">  - Có thanh cái đấu nối từng pha</w:t>
            </w:r>
          </w:p>
          <w:p w:rsidR="00670B48" w:rsidRPr="0039189D" w:rsidRDefault="00670B48" w:rsidP="00F00B22">
            <w:pPr>
              <w:rPr>
                <w:sz w:val="26"/>
                <w:szCs w:val="26"/>
              </w:rPr>
            </w:pPr>
            <w:r w:rsidRPr="0039189D">
              <w:rPr>
                <w:sz w:val="26"/>
                <w:szCs w:val="26"/>
              </w:rPr>
              <w:t xml:space="preserve">  - Có 1 vị trí dự phòng, dập lỗ sẵn cho MCCB 200A</w:t>
            </w:r>
          </w:p>
          <w:p w:rsidR="00670B48" w:rsidRPr="0039189D" w:rsidRDefault="00670B48" w:rsidP="00F00B22">
            <w:pPr>
              <w:rPr>
                <w:sz w:val="26"/>
                <w:szCs w:val="26"/>
              </w:rPr>
            </w:pPr>
            <w:r w:rsidRPr="0039189D">
              <w:rPr>
                <w:sz w:val="26"/>
                <w:szCs w:val="26"/>
              </w:rPr>
              <w:t xml:space="preserve">  - Có 3 vị trí dự phòng, dập lỗ sẵn cho MCB</w:t>
            </w:r>
          </w:p>
          <w:p w:rsidR="00670B48" w:rsidRPr="0039189D" w:rsidRDefault="00670B48" w:rsidP="00F00B22">
            <w:pPr>
              <w:rPr>
                <w:b/>
                <w:sz w:val="26"/>
                <w:szCs w:val="26"/>
              </w:rPr>
            </w:pPr>
            <w:r w:rsidRPr="0039189D">
              <w:rPr>
                <w:b/>
                <w:sz w:val="26"/>
                <w:szCs w:val="26"/>
              </w:rPr>
              <w:t>2/ MCCB 4P- 200A: 1 cái</w:t>
            </w:r>
          </w:p>
          <w:p w:rsidR="00670B48" w:rsidRPr="0039189D" w:rsidRDefault="00670B48" w:rsidP="00F00B22">
            <w:pPr>
              <w:rPr>
                <w:sz w:val="26"/>
                <w:szCs w:val="26"/>
              </w:rPr>
            </w:pPr>
            <w:r w:rsidRPr="0039189D">
              <w:rPr>
                <w:sz w:val="26"/>
                <w:szCs w:val="26"/>
              </w:rPr>
              <w:t xml:space="preserve">  - Điện áp danh định: 380V</w:t>
            </w:r>
          </w:p>
          <w:p w:rsidR="00670B48" w:rsidRPr="0039189D" w:rsidRDefault="00670B48" w:rsidP="00F00B22">
            <w:pPr>
              <w:rPr>
                <w:sz w:val="26"/>
                <w:szCs w:val="26"/>
              </w:rPr>
            </w:pPr>
            <w:r w:rsidRPr="0039189D">
              <w:rPr>
                <w:sz w:val="26"/>
                <w:szCs w:val="26"/>
              </w:rPr>
              <w:t xml:space="preserve">  - Dòng điện định mức: ≥ 200A</w:t>
            </w:r>
          </w:p>
          <w:p w:rsidR="00670B48" w:rsidRPr="0039189D" w:rsidRDefault="00670B48" w:rsidP="00F00B22">
            <w:pPr>
              <w:rPr>
                <w:sz w:val="26"/>
                <w:szCs w:val="26"/>
              </w:rPr>
            </w:pPr>
            <w:r w:rsidRPr="0039189D">
              <w:rPr>
                <w:sz w:val="26"/>
                <w:szCs w:val="26"/>
              </w:rPr>
              <w:lastRenderedPageBreak/>
              <w:t xml:space="preserve">  - Dòng cắt ngắn mạch: ≥ 25kA</w:t>
            </w:r>
          </w:p>
          <w:p w:rsidR="00670B48" w:rsidRPr="0039189D" w:rsidRDefault="00670B48" w:rsidP="00F00B22">
            <w:pPr>
              <w:rPr>
                <w:sz w:val="26"/>
                <w:szCs w:val="26"/>
              </w:rPr>
            </w:pPr>
            <w:r w:rsidRPr="0039189D">
              <w:rPr>
                <w:sz w:val="26"/>
                <w:szCs w:val="26"/>
              </w:rPr>
              <w:t xml:space="preserve">  - Số cực: 4P</w:t>
            </w:r>
          </w:p>
          <w:p w:rsidR="00670B48" w:rsidRPr="0039189D" w:rsidRDefault="00670B48" w:rsidP="00F00B22">
            <w:pPr>
              <w:rPr>
                <w:sz w:val="26"/>
                <w:szCs w:val="26"/>
              </w:rPr>
            </w:pPr>
            <w:r w:rsidRPr="0039189D">
              <w:rPr>
                <w:sz w:val="26"/>
                <w:szCs w:val="26"/>
              </w:rPr>
              <w:t xml:space="preserve">  - Có bộ bảo vệ ngắn mạch</w:t>
            </w:r>
          </w:p>
          <w:p w:rsidR="00670B48" w:rsidRPr="0039189D" w:rsidRDefault="00670B48" w:rsidP="00F00B22">
            <w:pPr>
              <w:rPr>
                <w:b/>
                <w:sz w:val="26"/>
                <w:szCs w:val="26"/>
              </w:rPr>
            </w:pPr>
            <w:r w:rsidRPr="0039189D">
              <w:rPr>
                <w:b/>
                <w:sz w:val="26"/>
                <w:szCs w:val="26"/>
              </w:rPr>
              <w:t>3/ MCCB 3P 100A: 2 cái</w:t>
            </w:r>
          </w:p>
          <w:p w:rsidR="00670B48" w:rsidRPr="0039189D" w:rsidRDefault="00670B48" w:rsidP="00F00B22">
            <w:pPr>
              <w:rPr>
                <w:sz w:val="26"/>
                <w:szCs w:val="26"/>
              </w:rPr>
            </w:pPr>
            <w:r w:rsidRPr="0039189D">
              <w:rPr>
                <w:sz w:val="26"/>
                <w:szCs w:val="26"/>
              </w:rPr>
              <w:t xml:space="preserve">  - Điện áp danh định: 380V</w:t>
            </w:r>
          </w:p>
          <w:p w:rsidR="00670B48" w:rsidRPr="0039189D" w:rsidRDefault="00670B48" w:rsidP="00F00B22">
            <w:pPr>
              <w:rPr>
                <w:sz w:val="26"/>
                <w:szCs w:val="26"/>
              </w:rPr>
            </w:pPr>
            <w:r w:rsidRPr="0039189D">
              <w:rPr>
                <w:sz w:val="26"/>
                <w:szCs w:val="26"/>
              </w:rPr>
              <w:t xml:space="preserve">  - Dòng điện định mức: ≥ 100A</w:t>
            </w:r>
          </w:p>
          <w:p w:rsidR="00670B48" w:rsidRPr="0039189D" w:rsidRDefault="00670B48" w:rsidP="00F00B22">
            <w:pPr>
              <w:rPr>
                <w:sz w:val="26"/>
                <w:szCs w:val="26"/>
              </w:rPr>
            </w:pPr>
            <w:r w:rsidRPr="0039189D">
              <w:rPr>
                <w:sz w:val="26"/>
                <w:szCs w:val="26"/>
              </w:rPr>
              <w:t xml:space="preserve">  - Dòng cắt ngắn mạch: ≥ 15kA</w:t>
            </w:r>
          </w:p>
          <w:p w:rsidR="00670B48" w:rsidRPr="0039189D" w:rsidRDefault="00670B48" w:rsidP="00F00B22">
            <w:pPr>
              <w:rPr>
                <w:sz w:val="26"/>
                <w:szCs w:val="26"/>
              </w:rPr>
            </w:pPr>
            <w:r w:rsidRPr="0039189D">
              <w:rPr>
                <w:sz w:val="26"/>
                <w:szCs w:val="26"/>
              </w:rPr>
              <w:t xml:space="preserve">  - Số cực: 3P</w:t>
            </w:r>
          </w:p>
          <w:p w:rsidR="00670B48" w:rsidRPr="0039189D" w:rsidRDefault="00670B48" w:rsidP="00F00B22">
            <w:pPr>
              <w:rPr>
                <w:b/>
                <w:sz w:val="26"/>
                <w:szCs w:val="26"/>
              </w:rPr>
            </w:pPr>
            <w:r w:rsidRPr="0039189D">
              <w:rPr>
                <w:b/>
                <w:sz w:val="26"/>
                <w:szCs w:val="26"/>
              </w:rPr>
              <w:t>4/ MCCB 3P 50A: 2 cái</w:t>
            </w:r>
          </w:p>
          <w:p w:rsidR="00670B48" w:rsidRPr="0039189D" w:rsidRDefault="00670B48" w:rsidP="00F00B22">
            <w:pPr>
              <w:rPr>
                <w:sz w:val="26"/>
                <w:szCs w:val="26"/>
              </w:rPr>
            </w:pPr>
            <w:r w:rsidRPr="0039189D">
              <w:rPr>
                <w:sz w:val="26"/>
                <w:szCs w:val="26"/>
              </w:rPr>
              <w:t xml:space="preserve">  - Điện áp danh định: 380V</w:t>
            </w:r>
          </w:p>
          <w:p w:rsidR="00670B48" w:rsidRPr="0039189D" w:rsidRDefault="00670B48" w:rsidP="00F00B22">
            <w:pPr>
              <w:rPr>
                <w:sz w:val="26"/>
                <w:szCs w:val="26"/>
              </w:rPr>
            </w:pPr>
            <w:r w:rsidRPr="0039189D">
              <w:rPr>
                <w:sz w:val="26"/>
                <w:szCs w:val="26"/>
              </w:rPr>
              <w:t xml:space="preserve">  - Dòng điện định mức: ≥ 50A</w:t>
            </w:r>
          </w:p>
          <w:p w:rsidR="00670B48" w:rsidRPr="0039189D" w:rsidRDefault="00670B48" w:rsidP="00F00B22">
            <w:pPr>
              <w:rPr>
                <w:sz w:val="26"/>
                <w:szCs w:val="26"/>
              </w:rPr>
            </w:pPr>
            <w:r w:rsidRPr="0039189D">
              <w:rPr>
                <w:sz w:val="26"/>
                <w:szCs w:val="26"/>
              </w:rPr>
              <w:t xml:space="preserve">  - Dòng cắt ngắn mạch: ≥ 6kA</w:t>
            </w:r>
          </w:p>
          <w:p w:rsidR="00670B48" w:rsidRPr="0039189D" w:rsidRDefault="00670B48" w:rsidP="00F00B22">
            <w:pPr>
              <w:rPr>
                <w:sz w:val="26"/>
                <w:szCs w:val="26"/>
              </w:rPr>
            </w:pPr>
            <w:r w:rsidRPr="0039189D">
              <w:rPr>
                <w:sz w:val="26"/>
                <w:szCs w:val="26"/>
              </w:rPr>
              <w:t xml:space="preserve">  - Số cực: 3P</w:t>
            </w:r>
          </w:p>
          <w:p w:rsidR="00670B48" w:rsidRPr="0039189D" w:rsidRDefault="00670B48" w:rsidP="00F00B22">
            <w:pPr>
              <w:rPr>
                <w:b/>
                <w:sz w:val="26"/>
                <w:szCs w:val="26"/>
              </w:rPr>
            </w:pPr>
            <w:r w:rsidRPr="0039189D">
              <w:rPr>
                <w:b/>
                <w:sz w:val="26"/>
                <w:szCs w:val="26"/>
              </w:rPr>
              <w:t>5/ MCB 3P 25A: 1 cái</w:t>
            </w:r>
          </w:p>
          <w:p w:rsidR="00670B48" w:rsidRPr="0039189D" w:rsidRDefault="00670B48" w:rsidP="00F00B22">
            <w:pPr>
              <w:rPr>
                <w:sz w:val="26"/>
                <w:szCs w:val="26"/>
              </w:rPr>
            </w:pPr>
            <w:r w:rsidRPr="0039189D">
              <w:rPr>
                <w:sz w:val="26"/>
                <w:szCs w:val="26"/>
              </w:rPr>
              <w:t xml:space="preserve">  - Điện áp danh định: 380V</w:t>
            </w:r>
          </w:p>
          <w:p w:rsidR="00670B48" w:rsidRPr="0039189D" w:rsidRDefault="00670B48" w:rsidP="00F00B22">
            <w:pPr>
              <w:rPr>
                <w:sz w:val="26"/>
                <w:szCs w:val="26"/>
              </w:rPr>
            </w:pPr>
            <w:r w:rsidRPr="0039189D">
              <w:rPr>
                <w:sz w:val="26"/>
                <w:szCs w:val="26"/>
              </w:rPr>
              <w:t xml:space="preserve">  - Dòng điện định mức: ≥ 25A</w:t>
            </w:r>
          </w:p>
          <w:p w:rsidR="00670B48" w:rsidRPr="0039189D" w:rsidRDefault="00670B48" w:rsidP="00F00B22">
            <w:pPr>
              <w:rPr>
                <w:sz w:val="26"/>
                <w:szCs w:val="26"/>
              </w:rPr>
            </w:pPr>
            <w:r w:rsidRPr="0039189D">
              <w:rPr>
                <w:sz w:val="26"/>
                <w:szCs w:val="26"/>
              </w:rPr>
              <w:t xml:space="preserve">  - Dòng cắt ngắn mạch: ≥ 6kA</w:t>
            </w:r>
          </w:p>
          <w:p w:rsidR="00670B48" w:rsidRPr="0039189D" w:rsidRDefault="00670B48" w:rsidP="00F00B22">
            <w:pPr>
              <w:rPr>
                <w:sz w:val="26"/>
                <w:szCs w:val="26"/>
              </w:rPr>
            </w:pPr>
            <w:r w:rsidRPr="0039189D">
              <w:rPr>
                <w:sz w:val="26"/>
                <w:szCs w:val="26"/>
              </w:rPr>
              <w:t xml:space="preserve">  - Số cực: 3P</w:t>
            </w:r>
          </w:p>
          <w:p w:rsidR="00670B48" w:rsidRPr="0039189D" w:rsidRDefault="00670B48" w:rsidP="00F00B22">
            <w:pPr>
              <w:rPr>
                <w:b/>
                <w:sz w:val="26"/>
                <w:szCs w:val="26"/>
              </w:rPr>
            </w:pPr>
            <w:r w:rsidRPr="0039189D">
              <w:rPr>
                <w:b/>
                <w:sz w:val="26"/>
                <w:szCs w:val="26"/>
              </w:rPr>
              <w:t>6/ MCB 2P 25A: 8 cái</w:t>
            </w:r>
          </w:p>
          <w:p w:rsidR="00670B48" w:rsidRPr="0039189D" w:rsidRDefault="00670B48" w:rsidP="00F00B22">
            <w:pPr>
              <w:rPr>
                <w:sz w:val="26"/>
                <w:szCs w:val="26"/>
              </w:rPr>
            </w:pPr>
            <w:r w:rsidRPr="0039189D">
              <w:rPr>
                <w:sz w:val="26"/>
                <w:szCs w:val="26"/>
              </w:rPr>
              <w:t xml:space="preserve">  - Điện áp danh định: 220V</w:t>
            </w:r>
          </w:p>
          <w:p w:rsidR="00670B48" w:rsidRPr="0039189D" w:rsidRDefault="00670B48" w:rsidP="00F00B22">
            <w:pPr>
              <w:rPr>
                <w:sz w:val="26"/>
                <w:szCs w:val="26"/>
              </w:rPr>
            </w:pPr>
            <w:r w:rsidRPr="0039189D">
              <w:rPr>
                <w:sz w:val="26"/>
                <w:szCs w:val="26"/>
              </w:rPr>
              <w:t xml:space="preserve">  - Dòng điện định mức: ≥ 25A</w:t>
            </w:r>
          </w:p>
          <w:p w:rsidR="00670B48" w:rsidRPr="0039189D" w:rsidRDefault="00670B48" w:rsidP="00F00B22">
            <w:pPr>
              <w:rPr>
                <w:sz w:val="26"/>
                <w:szCs w:val="26"/>
              </w:rPr>
            </w:pPr>
            <w:r w:rsidRPr="0039189D">
              <w:rPr>
                <w:sz w:val="26"/>
                <w:szCs w:val="26"/>
              </w:rPr>
              <w:t xml:space="preserve">  - Dòng cắt ngắn mạch: ≥ 4,5kA</w:t>
            </w:r>
          </w:p>
          <w:p w:rsidR="00670B48" w:rsidRPr="0039189D" w:rsidRDefault="00670B48" w:rsidP="00F00B22">
            <w:pPr>
              <w:rPr>
                <w:sz w:val="26"/>
                <w:szCs w:val="26"/>
              </w:rPr>
            </w:pPr>
            <w:r w:rsidRPr="0039189D">
              <w:rPr>
                <w:sz w:val="26"/>
                <w:szCs w:val="26"/>
              </w:rPr>
              <w:t xml:space="preserve">  - Số cực: 2P</w:t>
            </w:r>
          </w:p>
          <w:p w:rsidR="00670B48" w:rsidRPr="0039189D" w:rsidRDefault="00670B48" w:rsidP="00F00B22">
            <w:pPr>
              <w:rPr>
                <w:b/>
                <w:sz w:val="26"/>
                <w:szCs w:val="26"/>
              </w:rPr>
            </w:pPr>
            <w:r w:rsidRPr="0039189D">
              <w:rPr>
                <w:b/>
                <w:sz w:val="26"/>
                <w:szCs w:val="26"/>
              </w:rPr>
              <w:t>7/ MCB 1P 25A: 2 cái</w:t>
            </w:r>
          </w:p>
          <w:p w:rsidR="00670B48" w:rsidRPr="0039189D" w:rsidRDefault="00670B48" w:rsidP="00F00B22">
            <w:pPr>
              <w:rPr>
                <w:sz w:val="26"/>
                <w:szCs w:val="26"/>
              </w:rPr>
            </w:pPr>
            <w:r w:rsidRPr="0039189D">
              <w:rPr>
                <w:sz w:val="26"/>
                <w:szCs w:val="26"/>
              </w:rPr>
              <w:t xml:space="preserve">  - Điện áp danh định: 220V</w:t>
            </w:r>
          </w:p>
          <w:p w:rsidR="00670B48" w:rsidRPr="0039189D" w:rsidRDefault="00670B48" w:rsidP="00F00B22">
            <w:pPr>
              <w:rPr>
                <w:sz w:val="26"/>
                <w:szCs w:val="26"/>
              </w:rPr>
            </w:pPr>
            <w:r w:rsidRPr="0039189D">
              <w:rPr>
                <w:sz w:val="26"/>
                <w:szCs w:val="26"/>
              </w:rPr>
              <w:t xml:space="preserve">  - Dòng điện định mức: ≥ 25A</w:t>
            </w:r>
          </w:p>
          <w:p w:rsidR="00670B48" w:rsidRPr="0039189D" w:rsidRDefault="00670B48" w:rsidP="00F00B22">
            <w:pPr>
              <w:rPr>
                <w:sz w:val="26"/>
                <w:szCs w:val="26"/>
              </w:rPr>
            </w:pPr>
            <w:r w:rsidRPr="0039189D">
              <w:rPr>
                <w:sz w:val="26"/>
                <w:szCs w:val="26"/>
              </w:rPr>
              <w:t xml:space="preserve">  - Dòng cắt ngắn mạch: ≥ 4,5kA</w:t>
            </w:r>
          </w:p>
          <w:p w:rsidR="00670B48" w:rsidRPr="00B70085" w:rsidRDefault="00670B48" w:rsidP="00F00B22">
            <w:pPr>
              <w:tabs>
                <w:tab w:val="left" w:pos="1200"/>
              </w:tabs>
              <w:rPr>
                <w:sz w:val="26"/>
                <w:szCs w:val="26"/>
              </w:rPr>
            </w:pPr>
            <w:r w:rsidRPr="0039189D">
              <w:rPr>
                <w:sz w:val="26"/>
                <w:szCs w:val="26"/>
              </w:rPr>
              <w:t xml:space="preserve">  - Số cực: 1P</w:t>
            </w:r>
          </w:p>
        </w:tc>
        <w:tc>
          <w:tcPr>
            <w:tcW w:w="1173" w:type="dxa"/>
          </w:tcPr>
          <w:p w:rsidR="00670B48" w:rsidRPr="006F179E" w:rsidRDefault="00670B48" w:rsidP="00F00B22">
            <w:pPr>
              <w:rPr>
                <w:b/>
                <w:sz w:val="22"/>
                <w:szCs w:val="22"/>
              </w:rPr>
            </w:pPr>
          </w:p>
        </w:tc>
        <w:tc>
          <w:tcPr>
            <w:tcW w:w="1245" w:type="dxa"/>
          </w:tcPr>
          <w:p w:rsidR="00670B48" w:rsidRPr="006F179E" w:rsidRDefault="00670B48" w:rsidP="00F00B22">
            <w:pPr>
              <w:rPr>
                <w:b/>
                <w:sz w:val="22"/>
                <w:szCs w:val="22"/>
              </w:rPr>
            </w:pPr>
          </w:p>
        </w:tc>
        <w:tc>
          <w:tcPr>
            <w:tcW w:w="1398" w:type="dxa"/>
          </w:tcPr>
          <w:p w:rsidR="00670B48" w:rsidRPr="006F179E" w:rsidRDefault="00670B48" w:rsidP="00F00B22">
            <w:pPr>
              <w:rPr>
                <w:b/>
                <w:sz w:val="22"/>
                <w:szCs w:val="22"/>
              </w:rPr>
            </w:pPr>
          </w:p>
        </w:tc>
        <w:tc>
          <w:tcPr>
            <w:tcW w:w="770" w:type="dxa"/>
            <w:vAlign w:val="center"/>
          </w:tcPr>
          <w:p w:rsidR="00670B48" w:rsidRPr="000D23F8" w:rsidRDefault="00670B48" w:rsidP="00F00B22">
            <w:pPr>
              <w:shd w:val="clear" w:color="auto" w:fill="FFFFFF" w:themeFill="background1"/>
              <w:jc w:val="center"/>
              <w:rPr>
                <w:color w:val="000000" w:themeColor="text1"/>
                <w:sz w:val="26"/>
                <w:szCs w:val="26"/>
              </w:rPr>
            </w:pPr>
            <w:r w:rsidRPr="000D23F8">
              <w:rPr>
                <w:color w:val="000000" w:themeColor="text1"/>
                <w:sz w:val="26"/>
                <w:szCs w:val="26"/>
              </w:rPr>
              <w:t>Cái</w:t>
            </w:r>
          </w:p>
        </w:tc>
        <w:tc>
          <w:tcPr>
            <w:tcW w:w="1009" w:type="dxa"/>
            <w:vAlign w:val="center"/>
          </w:tcPr>
          <w:p w:rsidR="00670B48" w:rsidRPr="000D23F8" w:rsidRDefault="00670B48" w:rsidP="00F00B22">
            <w:pPr>
              <w:shd w:val="clear" w:color="auto" w:fill="FFFFFF" w:themeFill="background1"/>
              <w:jc w:val="center"/>
              <w:rPr>
                <w:color w:val="000000" w:themeColor="text1"/>
                <w:sz w:val="26"/>
                <w:szCs w:val="26"/>
              </w:rPr>
            </w:pPr>
            <w:r w:rsidRPr="000D23F8">
              <w:rPr>
                <w:color w:val="000000" w:themeColor="text1"/>
                <w:sz w:val="26"/>
                <w:szCs w:val="26"/>
              </w:rPr>
              <w:t>1</w:t>
            </w:r>
          </w:p>
        </w:tc>
        <w:tc>
          <w:tcPr>
            <w:tcW w:w="1496" w:type="dxa"/>
          </w:tcPr>
          <w:p w:rsidR="00670B48" w:rsidRPr="006F179E" w:rsidRDefault="00670B48" w:rsidP="00F00B22">
            <w:pPr>
              <w:rPr>
                <w:b/>
                <w:sz w:val="22"/>
                <w:szCs w:val="22"/>
              </w:rPr>
            </w:pPr>
          </w:p>
        </w:tc>
        <w:tc>
          <w:tcPr>
            <w:tcW w:w="1420" w:type="dxa"/>
          </w:tcPr>
          <w:p w:rsidR="00670B48" w:rsidRPr="006F179E" w:rsidRDefault="00670B48" w:rsidP="00F00B22">
            <w:pPr>
              <w:rPr>
                <w:b/>
                <w:sz w:val="22"/>
                <w:szCs w:val="22"/>
              </w:rPr>
            </w:pPr>
          </w:p>
        </w:tc>
      </w:tr>
      <w:tr w:rsidR="00670B48" w:rsidRPr="006F179E" w:rsidTr="00670B48">
        <w:tc>
          <w:tcPr>
            <w:tcW w:w="535" w:type="dxa"/>
            <w:vAlign w:val="center"/>
          </w:tcPr>
          <w:p w:rsidR="00670B48" w:rsidRPr="00B70085" w:rsidRDefault="00670B48" w:rsidP="00F00B22">
            <w:pPr>
              <w:tabs>
                <w:tab w:val="left" w:pos="1200"/>
              </w:tabs>
              <w:jc w:val="center"/>
              <w:rPr>
                <w:sz w:val="26"/>
                <w:szCs w:val="26"/>
              </w:rPr>
            </w:pPr>
            <w:r w:rsidRPr="0039189D">
              <w:rPr>
                <w:sz w:val="26"/>
                <w:szCs w:val="26"/>
              </w:rPr>
              <w:lastRenderedPageBreak/>
              <w:t>3</w:t>
            </w:r>
          </w:p>
        </w:tc>
        <w:tc>
          <w:tcPr>
            <w:tcW w:w="1300" w:type="dxa"/>
            <w:vAlign w:val="center"/>
          </w:tcPr>
          <w:p w:rsidR="00670B48" w:rsidRPr="00B70085" w:rsidRDefault="00670B48" w:rsidP="00F00B22">
            <w:pPr>
              <w:tabs>
                <w:tab w:val="left" w:pos="1200"/>
              </w:tabs>
              <w:jc w:val="both"/>
              <w:rPr>
                <w:sz w:val="26"/>
                <w:szCs w:val="26"/>
              </w:rPr>
            </w:pPr>
            <w:r>
              <w:rPr>
                <w:sz w:val="26"/>
                <w:szCs w:val="26"/>
              </w:rPr>
              <w:t>Chi phí</w:t>
            </w:r>
            <w:r w:rsidRPr="0039189D">
              <w:rPr>
                <w:sz w:val="26"/>
                <w:szCs w:val="26"/>
              </w:rPr>
              <w:t xml:space="preserve"> lắp đặt</w:t>
            </w:r>
          </w:p>
        </w:tc>
        <w:tc>
          <w:tcPr>
            <w:tcW w:w="4341" w:type="dxa"/>
          </w:tcPr>
          <w:p w:rsidR="00670B48" w:rsidRPr="00B70085" w:rsidRDefault="00670B48" w:rsidP="00F00B22">
            <w:pPr>
              <w:tabs>
                <w:tab w:val="left" w:pos="1200"/>
              </w:tabs>
              <w:rPr>
                <w:sz w:val="26"/>
                <w:szCs w:val="26"/>
              </w:rPr>
            </w:pPr>
            <w:r w:rsidRPr="0039189D">
              <w:rPr>
                <w:sz w:val="26"/>
                <w:szCs w:val="26"/>
              </w:rPr>
              <w:t>Đã bao</w:t>
            </w:r>
            <w:r>
              <w:rPr>
                <w:sz w:val="26"/>
                <w:szCs w:val="26"/>
              </w:rPr>
              <w:t xml:space="preserve"> gồm tháo dỡ</w:t>
            </w:r>
            <w:r w:rsidRPr="0039189D">
              <w:rPr>
                <w:sz w:val="26"/>
                <w:szCs w:val="26"/>
              </w:rPr>
              <w:t xml:space="preserve"> tủ điện cũ, lắp đặt và hoàn thiện tủ điện mới.</w:t>
            </w:r>
          </w:p>
        </w:tc>
        <w:tc>
          <w:tcPr>
            <w:tcW w:w="1173" w:type="dxa"/>
          </w:tcPr>
          <w:p w:rsidR="00670B48" w:rsidRPr="006F179E" w:rsidRDefault="00670B48" w:rsidP="00F00B22">
            <w:pPr>
              <w:rPr>
                <w:b/>
                <w:sz w:val="22"/>
                <w:szCs w:val="22"/>
              </w:rPr>
            </w:pPr>
          </w:p>
        </w:tc>
        <w:tc>
          <w:tcPr>
            <w:tcW w:w="1245" w:type="dxa"/>
          </w:tcPr>
          <w:p w:rsidR="00670B48" w:rsidRPr="006F179E" w:rsidRDefault="00670B48" w:rsidP="00F00B22">
            <w:pPr>
              <w:rPr>
                <w:b/>
                <w:sz w:val="22"/>
                <w:szCs w:val="22"/>
              </w:rPr>
            </w:pPr>
          </w:p>
        </w:tc>
        <w:tc>
          <w:tcPr>
            <w:tcW w:w="1398" w:type="dxa"/>
          </w:tcPr>
          <w:p w:rsidR="00670B48" w:rsidRPr="006F179E" w:rsidRDefault="00670B48" w:rsidP="00F00B22">
            <w:pPr>
              <w:rPr>
                <w:b/>
                <w:sz w:val="22"/>
                <w:szCs w:val="22"/>
              </w:rPr>
            </w:pPr>
          </w:p>
        </w:tc>
        <w:tc>
          <w:tcPr>
            <w:tcW w:w="770" w:type="dxa"/>
            <w:vAlign w:val="center"/>
          </w:tcPr>
          <w:p w:rsidR="00670B48" w:rsidRPr="000D23F8" w:rsidRDefault="00670B48" w:rsidP="00F00B22">
            <w:pPr>
              <w:shd w:val="clear" w:color="auto" w:fill="FFFFFF" w:themeFill="background1"/>
              <w:spacing w:line="276" w:lineRule="auto"/>
              <w:jc w:val="center"/>
              <w:rPr>
                <w:color w:val="000000" w:themeColor="text1"/>
                <w:sz w:val="26"/>
                <w:szCs w:val="26"/>
              </w:rPr>
            </w:pPr>
            <w:r w:rsidRPr="000D23F8">
              <w:rPr>
                <w:sz w:val="26"/>
                <w:szCs w:val="26"/>
              </w:rPr>
              <w:t>Gói</w:t>
            </w:r>
          </w:p>
        </w:tc>
        <w:tc>
          <w:tcPr>
            <w:tcW w:w="1009" w:type="dxa"/>
            <w:vAlign w:val="center"/>
          </w:tcPr>
          <w:p w:rsidR="00670B48" w:rsidRPr="000D23F8" w:rsidRDefault="00670B48" w:rsidP="00F00B22">
            <w:pPr>
              <w:shd w:val="clear" w:color="auto" w:fill="FFFFFF" w:themeFill="background1"/>
              <w:spacing w:line="276" w:lineRule="auto"/>
              <w:jc w:val="center"/>
              <w:rPr>
                <w:color w:val="000000" w:themeColor="text1"/>
                <w:sz w:val="26"/>
                <w:szCs w:val="26"/>
              </w:rPr>
            </w:pPr>
            <w:r w:rsidRPr="000D23F8">
              <w:rPr>
                <w:color w:val="000000" w:themeColor="text1"/>
                <w:sz w:val="26"/>
                <w:szCs w:val="26"/>
              </w:rPr>
              <w:t>1</w:t>
            </w:r>
          </w:p>
        </w:tc>
        <w:tc>
          <w:tcPr>
            <w:tcW w:w="1496" w:type="dxa"/>
          </w:tcPr>
          <w:p w:rsidR="00670B48" w:rsidRPr="006F179E" w:rsidRDefault="00670B48" w:rsidP="00F00B22">
            <w:pPr>
              <w:rPr>
                <w:b/>
                <w:sz w:val="22"/>
                <w:szCs w:val="22"/>
              </w:rPr>
            </w:pPr>
          </w:p>
        </w:tc>
        <w:tc>
          <w:tcPr>
            <w:tcW w:w="1420" w:type="dxa"/>
          </w:tcPr>
          <w:p w:rsidR="00670B48" w:rsidRPr="006F179E" w:rsidRDefault="00670B48" w:rsidP="00F00B22">
            <w:pPr>
              <w:rPr>
                <w:b/>
                <w:sz w:val="22"/>
                <w:szCs w:val="22"/>
              </w:rPr>
            </w:pPr>
          </w:p>
        </w:tc>
      </w:tr>
      <w:tr w:rsidR="00670B48" w:rsidRPr="006F179E" w:rsidTr="00EC7DAE">
        <w:trPr>
          <w:trHeight w:val="647"/>
        </w:trPr>
        <w:tc>
          <w:tcPr>
            <w:tcW w:w="535" w:type="dxa"/>
          </w:tcPr>
          <w:p w:rsidR="00670B48" w:rsidRDefault="00670B48" w:rsidP="00F00B22">
            <w:pPr>
              <w:jc w:val="center"/>
              <w:rPr>
                <w:b/>
                <w:sz w:val="22"/>
                <w:szCs w:val="22"/>
              </w:rPr>
            </w:pPr>
          </w:p>
        </w:tc>
        <w:tc>
          <w:tcPr>
            <w:tcW w:w="12732" w:type="dxa"/>
            <w:gridSpan w:val="8"/>
            <w:vAlign w:val="center"/>
          </w:tcPr>
          <w:p w:rsidR="00670B48" w:rsidRPr="006F179E" w:rsidRDefault="00670B48" w:rsidP="00F00B22">
            <w:pPr>
              <w:jc w:val="center"/>
              <w:rPr>
                <w:b/>
                <w:sz w:val="22"/>
                <w:szCs w:val="22"/>
              </w:rPr>
            </w:pPr>
            <w:r>
              <w:rPr>
                <w:b/>
                <w:sz w:val="22"/>
                <w:szCs w:val="22"/>
              </w:rPr>
              <w:t>Tổng cộng</w:t>
            </w:r>
          </w:p>
        </w:tc>
        <w:tc>
          <w:tcPr>
            <w:tcW w:w="1420" w:type="dxa"/>
          </w:tcPr>
          <w:p w:rsidR="00670B48" w:rsidRPr="006F179E" w:rsidRDefault="00670B48" w:rsidP="00F00B22">
            <w:pPr>
              <w:rPr>
                <w:b/>
                <w:sz w:val="22"/>
                <w:szCs w:val="22"/>
              </w:rPr>
            </w:pPr>
          </w:p>
        </w:tc>
      </w:tr>
    </w:tbl>
    <w:p w:rsidR="00F00B22" w:rsidRDefault="00F00B22" w:rsidP="00F00B22">
      <w:pPr>
        <w:pStyle w:val="ListParagraph"/>
        <w:ind w:left="360"/>
        <w:contextualSpacing w:val="0"/>
        <w:rPr>
          <w:sz w:val="26"/>
          <w:szCs w:val="26"/>
        </w:rPr>
      </w:pPr>
    </w:p>
    <w:p w:rsidR="00F00B22" w:rsidRPr="0002707C" w:rsidRDefault="00F00B22" w:rsidP="00F00B22">
      <w:pPr>
        <w:pStyle w:val="ListParagraph"/>
        <w:numPr>
          <w:ilvl w:val="0"/>
          <w:numId w:val="1"/>
        </w:numPr>
        <w:spacing w:before="120" w:after="120" w:line="276" w:lineRule="auto"/>
        <w:jc w:val="both"/>
        <w:rPr>
          <w:b/>
          <w:sz w:val="26"/>
          <w:szCs w:val="26"/>
        </w:rPr>
      </w:pPr>
      <w:r w:rsidRPr="0002707C">
        <w:rPr>
          <w:b/>
          <w:sz w:val="26"/>
          <w:szCs w:val="26"/>
        </w:rPr>
        <w:t>Yêu cầu khác:</w:t>
      </w:r>
      <w:bookmarkStart w:id="0" w:name="_GoBack"/>
      <w:bookmarkEnd w:id="0"/>
    </w:p>
    <w:p w:rsidR="00F00B22" w:rsidRPr="00F00B22" w:rsidRDefault="00F00B22" w:rsidP="00F00B22">
      <w:pPr>
        <w:pStyle w:val="ListParagraph"/>
        <w:numPr>
          <w:ilvl w:val="0"/>
          <w:numId w:val="2"/>
        </w:numPr>
        <w:tabs>
          <w:tab w:val="left" w:pos="630"/>
        </w:tabs>
        <w:spacing w:before="120" w:after="120" w:line="276" w:lineRule="auto"/>
        <w:ind w:hanging="720"/>
        <w:jc w:val="both"/>
        <w:rPr>
          <w:sz w:val="26"/>
          <w:szCs w:val="26"/>
        </w:rPr>
      </w:pPr>
      <w:r w:rsidRPr="00F00B22">
        <w:rPr>
          <w:sz w:val="26"/>
          <w:szCs w:val="26"/>
        </w:rPr>
        <w:t>Thời gian lắp đặt tủ điện vào ngày chủ nhật.</w:t>
      </w:r>
    </w:p>
    <w:p w:rsidR="00F00B22" w:rsidRPr="00F00B22" w:rsidRDefault="00F00B22" w:rsidP="00F00B22">
      <w:pPr>
        <w:pStyle w:val="ListParagraph"/>
        <w:numPr>
          <w:ilvl w:val="0"/>
          <w:numId w:val="2"/>
        </w:numPr>
        <w:tabs>
          <w:tab w:val="left" w:pos="630"/>
        </w:tabs>
        <w:spacing w:before="120" w:after="120" w:line="276" w:lineRule="auto"/>
        <w:ind w:hanging="720"/>
        <w:jc w:val="both"/>
        <w:rPr>
          <w:sz w:val="26"/>
          <w:szCs w:val="26"/>
        </w:rPr>
      </w:pPr>
      <w:r>
        <w:rPr>
          <w:sz w:val="26"/>
          <w:szCs w:val="26"/>
        </w:rPr>
        <w:t xml:space="preserve"> </w:t>
      </w:r>
      <w:r w:rsidRPr="00F00B22">
        <w:rPr>
          <w:sz w:val="26"/>
          <w:szCs w:val="26"/>
        </w:rPr>
        <w:t>Lắp đặt  thành 2 giai đoạn:</w:t>
      </w:r>
    </w:p>
    <w:p w:rsidR="00F00B22" w:rsidRPr="00F00B22" w:rsidRDefault="00F00B22" w:rsidP="00F00B22">
      <w:pPr>
        <w:pStyle w:val="ListParagraph"/>
        <w:spacing w:before="120" w:after="120" w:line="276" w:lineRule="auto"/>
        <w:ind w:left="360"/>
        <w:jc w:val="both"/>
        <w:rPr>
          <w:sz w:val="26"/>
          <w:szCs w:val="26"/>
        </w:rPr>
      </w:pPr>
      <w:r w:rsidRPr="00F00B22">
        <w:rPr>
          <w:sz w:val="26"/>
          <w:szCs w:val="26"/>
        </w:rPr>
        <w:t xml:space="preserve">      + Giai đoạn 1: Tháo tủ điện cũ ra đề lấy khoảng trống, sau đó lắp đặt  tủ điện mới vào (tủ điện 1). Đấu nối hoàn thiện đảm bảo an toàn và cấp nguồn điện lạị để bệnh viện hoạt động.</w:t>
      </w:r>
    </w:p>
    <w:p w:rsidR="00F00B22" w:rsidRPr="00F00B22" w:rsidRDefault="00F00B22" w:rsidP="00F00B22">
      <w:pPr>
        <w:pStyle w:val="ListParagraph"/>
        <w:spacing w:before="120" w:after="120" w:line="276" w:lineRule="auto"/>
        <w:ind w:left="360"/>
        <w:jc w:val="both"/>
        <w:rPr>
          <w:sz w:val="26"/>
          <w:szCs w:val="26"/>
        </w:rPr>
      </w:pPr>
      <w:r w:rsidRPr="00F00B22">
        <w:rPr>
          <w:sz w:val="26"/>
          <w:szCs w:val="26"/>
        </w:rPr>
        <w:t xml:space="preserve">      + Giai đoạn 2: Tháo hết phần tủ điện cũ còn lại, sau đó lắp tủ điện mới  vào (tủ điện 2). Chuyển tất cả phụ tải trên tủ điện cũ sang tủ điện mới. Đấu nối hoàn thiện đảm bảo an toàn và cấp nguồn điện lại để bệnh viện hoạt động.</w:t>
      </w:r>
    </w:p>
    <w:p w:rsidR="00F00B22" w:rsidRPr="00F00B22" w:rsidRDefault="00F00B22" w:rsidP="00F00B22">
      <w:pPr>
        <w:pStyle w:val="ListParagraph"/>
        <w:numPr>
          <w:ilvl w:val="0"/>
          <w:numId w:val="2"/>
        </w:numPr>
        <w:tabs>
          <w:tab w:val="left" w:pos="630"/>
        </w:tabs>
        <w:spacing w:before="120" w:after="120" w:line="276" w:lineRule="auto"/>
        <w:ind w:hanging="720"/>
        <w:jc w:val="both"/>
        <w:rPr>
          <w:sz w:val="26"/>
          <w:szCs w:val="26"/>
        </w:rPr>
      </w:pPr>
      <w:r>
        <w:rPr>
          <w:sz w:val="26"/>
          <w:szCs w:val="26"/>
        </w:rPr>
        <w:t xml:space="preserve"> </w:t>
      </w:r>
      <w:r w:rsidRPr="00F00B22">
        <w:rPr>
          <w:sz w:val="26"/>
          <w:szCs w:val="26"/>
        </w:rPr>
        <w:t>Nhà thầu phải đến khảo sát thực tế để đưa ra phương án trước khi thực hiện.</w:t>
      </w:r>
    </w:p>
    <w:p w:rsidR="00F00B22" w:rsidRPr="00F00B22" w:rsidRDefault="00F00B22" w:rsidP="00F00B22">
      <w:pPr>
        <w:pStyle w:val="ListParagraph"/>
        <w:numPr>
          <w:ilvl w:val="0"/>
          <w:numId w:val="2"/>
        </w:numPr>
        <w:tabs>
          <w:tab w:val="left" w:pos="630"/>
        </w:tabs>
        <w:spacing w:before="120" w:after="120" w:line="276" w:lineRule="auto"/>
        <w:ind w:hanging="720"/>
        <w:jc w:val="both"/>
        <w:rPr>
          <w:sz w:val="26"/>
          <w:szCs w:val="26"/>
        </w:rPr>
      </w:pPr>
      <w:r>
        <w:rPr>
          <w:sz w:val="26"/>
          <w:szCs w:val="26"/>
        </w:rPr>
        <w:t xml:space="preserve"> </w:t>
      </w:r>
      <w:r w:rsidRPr="00F00B22">
        <w:rPr>
          <w:sz w:val="26"/>
          <w:szCs w:val="26"/>
        </w:rPr>
        <w:t>Tủ điện đã bao gồm: Đầu nối cáp, chụp nhựa đầu cáp, dây điện đấu nối và các vật tư phụ để hoàn thành việc lắp đặt.</w:t>
      </w:r>
    </w:p>
    <w:p w:rsidR="00F00B22" w:rsidRPr="00F00B22" w:rsidRDefault="00F00B22" w:rsidP="00F00B22">
      <w:pPr>
        <w:pStyle w:val="ListParagraph"/>
        <w:numPr>
          <w:ilvl w:val="0"/>
          <w:numId w:val="2"/>
        </w:numPr>
        <w:tabs>
          <w:tab w:val="left" w:pos="630"/>
        </w:tabs>
        <w:spacing w:before="120" w:after="120" w:line="276" w:lineRule="auto"/>
        <w:ind w:hanging="720"/>
        <w:jc w:val="both"/>
        <w:rPr>
          <w:sz w:val="26"/>
          <w:szCs w:val="26"/>
        </w:rPr>
      </w:pPr>
      <w:r>
        <w:rPr>
          <w:sz w:val="26"/>
          <w:szCs w:val="26"/>
        </w:rPr>
        <w:t xml:space="preserve"> </w:t>
      </w:r>
      <w:r w:rsidRPr="00F00B22">
        <w:rPr>
          <w:sz w:val="26"/>
          <w:szCs w:val="26"/>
        </w:rPr>
        <w:t>Nhà thầu phải chịu mọi chi phí phát sinh liên quan đến việc lắp đặt và hoàn thiện.</w:t>
      </w:r>
    </w:p>
    <w:p w:rsidR="00F00B22" w:rsidRPr="00F00B22" w:rsidRDefault="00F00B22" w:rsidP="00F00B22">
      <w:pPr>
        <w:pStyle w:val="ListParagraph"/>
        <w:numPr>
          <w:ilvl w:val="0"/>
          <w:numId w:val="2"/>
        </w:numPr>
        <w:tabs>
          <w:tab w:val="left" w:pos="630"/>
        </w:tabs>
        <w:spacing w:before="120" w:after="120" w:line="276" w:lineRule="auto"/>
        <w:ind w:hanging="720"/>
        <w:jc w:val="both"/>
        <w:rPr>
          <w:sz w:val="26"/>
          <w:szCs w:val="26"/>
        </w:rPr>
      </w:pPr>
      <w:r>
        <w:rPr>
          <w:sz w:val="26"/>
          <w:szCs w:val="26"/>
        </w:rPr>
        <w:t xml:space="preserve"> </w:t>
      </w:r>
      <w:r w:rsidRPr="00F00B22">
        <w:rPr>
          <w:sz w:val="26"/>
          <w:szCs w:val="26"/>
        </w:rPr>
        <w:t>Chịu mọi trách nhiệm an toàn lao động, vệ sinh, an ninh, trật tự, an toàn PCCC khi thực hiện công việc tại Bệnh viện.</w:t>
      </w:r>
    </w:p>
    <w:p w:rsidR="00F00B22" w:rsidRDefault="00F00B22" w:rsidP="00F00B22">
      <w:pPr>
        <w:pStyle w:val="ListParagraph"/>
        <w:numPr>
          <w:ilvl w:val="0"/>
          <w:numId w:val="1"/>
        </w:numPr>
        <w:contextualSpacing w:val="0"/>
        <w:rPr>
          <w:sz w:val="26"/>
          <w:szCs w:val="26"/>
        </w:rPr>
      </w:pPr>
      <w:r w:rsidRPr="00ED5347">
        <w:rPr>
          <w:sz w:val="26"/>
          <w:szCs w:val="26"/>
        </w:rPr>
        <w:t>Yêu cầu báo giá:</w:t>
      </w:r>
    </w:p>
    <w:p w:rsidR="00F00B22" w:rsidRDefault="00F00B22" w:rsidP="00F00B22">
      <w:pPr>
        <w:ind w:firstLine="567"/>
        <w:rPr>
          <w:sz w:val="26"/>
          <w:szCs w:val="26"/>
        </w:rPr>
      </w:pPr>
      <w:r>
        <w:rPr>
          <w:sz w:val="26"/>
          <w:szCs w:val="26"/>
        </w:rPr>
        <w:t>- Báo giá này có hiệu lực …..</w:t>
      </w:r>
      <w:r w:rsidRPr="00905AC8">
        <w:rPr>
          <w:sz w:val="26"/>
          <w:szCs w:val="26"/>
          <w:vertAlign w:val="superscript"/>
        </w:rPr>
        <w:t>(</w:t>
      </w:r>
      <w:r w:rsidRPr="00905AC8">
        <w:rPr>
          <w:rStyle w:val="FootnoteReference"/>
          <w:sz w:val="26"/>
          <w:szCs w:val="26"/>
          <w:vertAlign w:val="superscript"/>
        </w:rPr>
        <w:footnoteReference w:id="1"/>
      </w:r>
      <w:r w:rsidRPr="00905AC8">
        <w:rPr>
          <w:sz w:val="26"/>
          <w:szCs w:val="26"/>
          <w:vertAlign w:val="superscript"/>
        </w:rPr>
        <w:t>)</w:t>
      </w:r>
      <w:r>
        <w:rPr>
          <w:sz w:val="26"/>
          <w:szCs w:val="26"/>
        </w:rPr>
        <w:t xml:space="preserve"> ngày kể từ ngày báo giá.</w:t>
      </w:r>
    </w:p>
    <w:p w:rsidR="00F00B22" w:rsidRDefault="00F00B22" w:rsidP="00F00B22">
      <w:pPr>
        <w:ind w:firstLine="567"/>
        <w:rPr>
          <w:sz w:val="26"/>
          <w:szCs w:val="26"/>
          <w:shd w:val="clear" w:color="auto" w:fill="FFFFFF"/>
        </w:rPr>
      </w:pPr>
      <w:r>
        <w:rPr>
          <w:sz w:val="26"/>
          <w:szCs w:val="26"/>
          <w:shd w:val="clear" w:color="auto" w:fill="FFFFFF"/>
        </w:rPr>
        <w:t xml:space="preserve">- </w:t>
      </w:r>
      <w:r w:rsidRPr="00F74398">
        <w:rPr>
          <w:i/>
          <w:iCs/>
          <w:sz w:val="26"/>
          <w:szCs w:val="26"/>
          <w:shd w:val="clear" w:color="auto" w:fill="FFFFFF"/>
        </w:rPr>
        <w:t>Chúng tôi cam kết về đơn giá chào hàng bằng hoặc thấp hơn giá trên thị trường của cùng nhà cung ứng hoặc cùng chủng loại.</w:t>
      </w:r>
    </w:p>
    <w:p w:rsidR="00F00B22" w:rsidRDefault="00F00B22" w:rsidP="00F00B22">
      <w:pPr>
        <w:ind w:left="-90" w:firstLine="630"/>
        <w:jc w:val="both"/>
        <w:rPr>
          <w:sz w:val="26"/>
          <w:szCs w:val="26"/>
        </w:rPr>
      </w:pPr>
      <w:r>
        <w:rPr>
          <w:sz w:val="26"/>
          <w:szCs w:val="26"/>
          <w:shd w:val="clear" w:color="auto" w:fill="FFFFFF"/>
        </w:rPr>
        <w:t>- Các yêu cầu khác: …………………………………………………….</w:t>
      </w:r>
    </w:p>
    <w:tbl>
      <w:tblPr>
        <w:tblW w:w="13417" w:type="dxa"/>
        <w:tblLook w:val="04A0" w:firstRow="1" w:lastRow="0" w:firstColumn="1" w:lastColumn="0" w:noHBand="0" w:noVBand="1"/>
      </w:tblPr>
      <w:tblGrid>
        <w:gridCol w:w="3201"/>
        <w:gridCol w:w="6429"/>
        <w:gridCol w:w="3787"/>
      </w:tblGrid>
      <w:tr w:rsidR="00F00B22" w:rsidRPr="006B46C4" w:rsidTr="00B644A4">
        <w:tc>
          <w:tcPr>
            <w:tcW w:w="3201" w:type="dxa"/>
          </w:tcPr>
          <w:p w:rsidR="00F00B22" w:rsidRPr="00414B8F" w:rsidRDefault="00F00B22" w:rsidP="00B644A4">
            <w:pPr>
              <w:spacing w:before="120" w:after="120"/>
              <w:jc w:val="right"/>
              <w:rPr>
                <w:sz w:val="26"/>
                <w:szCs w:val="26"/>
              </w:rPr>
            </w:pPr>
          </w:p>
        </w:tc>
        <w:tc>
          <w:tcPr>
            <w:tcW w:w="6429" w:type="dxa"/>
          </w:tcPr>
          <w:p w:rsidR="00F00B22" w:rsidRPr="00414B8F" w:rsidRDefault="00F00B22" w:rsidP="00B644A4">
            <w:pPr>
              <w:spacing w:before="120" w:after="120"/>
              <w:jc w:val="right"/>
              <w:rPr>
                <w:sz w:val="26"/>
                <w:szCs w:val="26"/>
              </w:rPr>
            </w:pPr>
          </w:p>
        </w:tc>
        <w:tc>
          <w:tcPr>
            <w:tcW w:w="3787" w:type="dxa"/>
          </w:tcPr>
          <w:p w:rsidR="00F00B22" w:rsidRPr="00414B8F" w:rsidRDefault="00F00B22" w:rsidP="00B644A4">
            <w:pPr>
              <w:jc w:val="right"/>
              <w:rPr>
                <w:sz w:val="26"/>
                <w:szCs w:val="26"/>
              </w:rPr>
            </w:pPr>
            <w:r w:rsidRPr="00414B8F">
              <w:rPr>
                <w:sz w:val="26"/>
                <w:szCs w:val="26"/>
              </w:rPr>
              <w:t xml:space="preserve">Ngày … tháng …. năm </w:t>
            </w:r>
            <w:r>
              <w:rPr>
                <w:sz w:val="26"/>
                <w:szCs w:val="26"/>
              </w:rPr>
              <w:t>2023</w:t>
            </w:r>
          </w:p>
          <w:p w:rsidR="00F00B22" w:rsidRPr="00414B8F" w:rsidRDefault="00F00B22" w:rsidP="00B644A4">
            <w:pPr>
              <w:jc w:val="right"/>
              <w:rPr>
                <w:b/>
                <w:sz w:val="26"/>
                <w:szCs w:val="26"/>
              </w:rPr>
            </w:pPr>
            <w:r w:rsidRPr="00414B8F">
              <w:rPr>
                <w:b/>
                <w:sz w:val="26"/>
                <w:szCs w:val="26"/>
              </w:rPr>
              <w:t>ĐẠI DIỆN THEO PHÁP LUẬT</w:t>
            </w:r>
          </w:p>
          <w:p w:rsidR="00F00B22" w:rsidRPr="006B46C4" w:rsidRDefault="00F00B22" w:rsidP="00B644A4">
            <w:pPr>
              <w:jc w:val="right"/>
              <w:rPr>
                <w:sz w:val="26"/>
                <w:szCs w:val="26"/>
              </w:rPr>
            </w:pPr>
            <w:r w:rsidRPr="00414B8F">
              <w:rPr>
                <w:sz w:val="26"/>
                <w:szCs w:val="26"/>
              </w:rPr>
              <w:t>(Ký tên và đóng dấu)</w:t>
            </w:r>
          </w:p>
        </w:tc>
      </w:tr>
    </w:tbl>
    <w:p w:rsidR="00F00B22" w:rsidRPr="00620762" w:rsidRDefault="00F00B22" w:rsidP="00F00B22">
      <w:pPr>
        <w:rPr>
          <w:sz w:val="26"/>
          <w:szCs w:val="26"/>
        </w:rPr>
      </w:pPr>
    </w:p>
    <w:p w:rsidR="00F00B22" w:rsidRPr="00620762" w:rsidRDefault="00F00B22" w:rsidP="00F00B22">
      <w:pPr>
        <w:rPr>
          <w:sz w:val="26"/>
          <w:szCs w:val="26"/>
        </w:rPr>
      </w:pPr>
    </w:p>
    <w:p w:rsidR="00285517" w:rsidRDefault="00285517"/>
    <w:sectPr w:rsidR="00285517" w:rsidSect="00897CB1">
      <w:footerReference w:type="first" r:id="rId8"/>
      <w:pgSz w:w="16834" w:h="11909" w:orient="landscape" w:code="9"/>
      <w:pgMar w:top="1152" w:right="1008" w:bottom="1152" w:left="158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08B6" w:rsidRDefault="00EC08B6" w:rsidP="00F00B22">
      <w:r>
        <w:separator/>
      </w:r>
    </w:p>
  </w:endnote>
  <w:endnote w:type="continuationSeparator" w:id="0">
    <w:p w:rsidR="00EC08B6" w:rsidRDefault="00EC08B6" w:rsidP="00F00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630" w:type="dxa"/>
      <w:tblLook w:val="0600" w:firstRow="0" w:lastRow="0" w:firstColumn="0" w:lastColumn="0" w:noHBand="1" w:noVBand="1"/>
    </w:tblPr>
    <w:tblGrid>
      <w:gridCol w:w="2801"/>
      <w:gridCol w:w="2801"/>
      <w:gridCol w:w="2801"/>
      <w:gridCol w:w="2801"/>
      <w:gridCol w:w="2801"/>
    </w:tblGrid>
    <w:tr w:rsidR="00897CB1" w:rsidTr="00B644A4">
      <w:tc>
        <w:tcPr>
          <w:tcW w:w="2801" w:type="dxa"/>
        </w:tcPr>
        <w:p w:rsidR="00897CB1" w:rsidRDefault="00897CB1" w:rsidP="00897CB1">
          <w:pPr>
            <w:jc w:val="center"/>
            <w:textAlignment w:val="center"/>
          </w:pPr>
          <w:r>
            <w:rPr>
              <w:noProof/>
            </w:rPr>
            <w:drawing>
              <wp:inline distT="0" distB="0" distL="0" distR="0" wp14:anchorId="317C5389" wp14:editId="099D7A60">
                <wp:extent cx="466725" cy="4667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inline>
            </w:drawing>
          </w:r>
        </w:p>
        <w:p w:rsidR="00897CB1" w:rsidRDefault="00897CB1" w:rsidP="00897CB1">
          <w:pPr>
            <w:jc w:val="center"/>
            <w:textAlignment w:val="center"/>
          </w:pPr>
          <w:r>
            <w:rPr>
              <w:sz w:val="16"/>
            </w:rPr>
            <w:t>BM: CVĐT.03(1)</w:t>
          </w:r>
        </w:p>
      </w:tc>
      <w:tc>
        <w:tcPr>
          <w:tcW w:w="2801" w:type="dxa"/>
        </w:tcPr>
        <w:p w:rsidR="00897CB1" w:rsidRDefault="00897CB1" w:rsidP="00897CB1"/>
        <w:p w:rsidR="00897CB1" w:rsidRDefault="00897CB1" w:rsidP="00897CB1"/>
        <w:p w:rsidR="00897CB1" w:rsidRPr="00897CB1" w:rsidRDefault="00897CB1" w:rsidP="00897CB1">
          <w:pPr>
            <w:ind w:firstLine="720"/>
          </w:pPr>
        </w:p>
      </w:tc>
      <w:tc>
        <w:tcPr>
          <w:tcW w:w="2801" w:type="dxa"/>
        </w:tcPr>
        <w:p w:rsidR="00897CB1" w:rsidRDefault="00897CB1" w:rsidP="00897CB1"/>
      </w:tc>
      <w:tc>
        <w:tcPr>
          <w:tcW w:w="2801" w:type="dxa"/>
        </w:tcPr>
        <w:p w:rsidR="00897CB1" w:rsidRDefault="00897CB1" w:rsidP="00897CB1"/>
      </w:tc>
      <w:tc>
        <w:tcPr>
          <w:tcW w:w="2801" w:type="dxa"/>
        </w:tcPr>
        <w:p w:rsidR="00897CB1" w:rsidRDefault="00897CB1" w:rsidP="00897CB1"/>
      </w:tc>
    </w:tr>
  </w:tbl>
  <w:p w:rsidR="00897CB1" w:rsidRDefault="00897CB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08B6" w:rsidRDefault="00EC08B6" w:rsidP="00F00B22">
      <w:r>
        <w:separator/>
      </w:r>
    </w:p>
  </w:footnote>
  <w:footnote w:type="continuationSeparator" w:id="0">
    <w:p w:rsidR="00EC08B6" w:rsidRDefault="00EC08B6" w:rsidP="00F00B22">
      <w:r>
        <w:continuationSeparator/>
      </w:r>
    </w:p>
  </w:footnote>
  <w:footnote w:id="1">
    <w:p w:rsidR="00F00B22" w:rsidRDefault="00F00B22" w:rsidP="00F00B22">
      <w:pPr>
        <w:pStyle w:val="FootnoteText"/>
        <w:spacing w:before="0" w:beforeAutospacing="0" w:after="0" w:afterAutospacing="0"/>
        <w:contextualSpacing/>
      </w:pPr>
      <w:r w:rsidRPr="006F7BF7">
        <w:rPr>
          <w:rStyle w:val="FootnoteReference"/>
          <w:sz w:val="22"/>
          <w:szCs w:val="22"/>
          <w:vertAlign w:val="superscript"/>
        </w:rPr>
        <w:footnoteRef/>
      </w:r>
      <w:r w:rsidRPr="006F7BF7">
        <w:rPr>
          <w:sz w:val="22"/>
          <w:szCs w:val="22"/>
        </w:rPr>
        <w:t>: khuyến cáo tối thiểu 06 tháng kể từ ngày chào giá.</w:t>
      </w:r>
    </w:p>
    <w:p w:rsidR="00F00B22" w:rsidRDefault="00F00B22" w:rsidP="00F00B22">
      <w:pPr>
        <w:pStyle w:val="FootnoteText"/>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8420A0"/>
    <w:multiLevelType w:val="hybridMultilevel"/>
    <w:tmpl w:val="B90EF0F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7B264DA"/>
    <w:multiLevelType w:val="hybridMultilevel"/>
    <w:tmpl w:val="A9886C22"/>
    <w:lvl w:ilvl="0" w:tplc="5DCE1E8E">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B22"/>
    <w:rsid w:val="00217662"/>
    <w:rsid w:val="00285517"/>
    <w:rsid w:val="00670B48"/>
    <w:rsid w:val="00897CB1"/>
    <w:rsid w:val="00A95AAA"/>
    <w:rsid w:val="00E226EF"/>
    <w:rsid w:val="00EC08B6"/>
    <w:rsid w:val="00EC7DAE"/>
    <w:rsid w:val="00F00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216BC0"/>
  <w15:chartTrackingRefBased/>
  <w15:docId w15:val="{17592953-29E9-4B6E-89F7-85230C43D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B22"/>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F00B22"/>
    <w:pPr>
      <w:spacing w:before="100" w:beforeAutospacing="1" w:after="100" w:afterAutospacing="1"/>
    </w:pPr>
  </w:style>
  <w:style w:type="character" w:customStyle="1" w:styleId="FootnoteTextChar">
    <w:name w:val="Footnote Text Char"/>
    <w:basedOn w:val="DefaultParagraphFont"/>
    <w:link w:val="FootnoteText"/>
    <w:rsid w:val="00F00B22"/>
    <w:rPr>
      <w:rFonts w:ascii="Times New Roman" w:eastAsia="Times New Roman" w:hAnsi="Times New Roman" w:cs="Times New Roman"/>
      <w:sz w:val="24"/>
      <w:szCs w:val="24"/>
    </w:rPr>
  </w:style>
  <w:style w:type="character" w:styleId="FootnoteReference">
    <w:name w:val="footnote reference"/>
    <w:basedOn w:val="DefaultParagraphFont"/>
    <w:rsid w:val="00F00B22"/>
  </w:style>
  <w:style w:type="paragraph" w:styleId="ListParagraph">
    <w:name w:val="List Paragraph"/>
    <w:aliases w:val="List Paragraph1,bullet,List Paragraph 1"/>
    <w:basedOn w:val="Normal"/>
    <w:link w:val="ListParagraphChar"/>
    <w:uiPriority w:val="34"/>
    <w:qFormat/>
    <w:rsid w:val="00F00B22"/>
    <w:pPr>
      <w:ind w:left="720"/>
      <w:contextualSpacing/>
    </w:pPr>
  </w:style>
  <w:style w:type="character" w:customStyle="1" w:styleId="ListParagraphChar">
    <w:name w:val="List Paragraph Char"/>
    <w:aliases w:val="List Paragraph1 Char,bullet Char,List Paragraph 1 Char"/>
    <w:link w:val="ListParagraph"/>
    <w:uiPriority w:val="34"/>
    <w:locked/>
    <w:rsid w:val="00F00B22"/>
    <w:rPr>
      <w:rFonts w:ascii="Times New Roman" w:eastAsia="Times New Roman" w:hAnsi="Times New Roman" w:cs="Times New Roman"/>
      <w:sz w:val="24"/>
      <w:szCs w:val="24"/>
    </w:rPr>
  </w:style>
  <w:style w:type="table" w:styleId="TableGrid">
    <w:name w:val="Table Grid"/>
    <w:basedOn w:val="TableNormal"/>
    <w:uiPriority w:val="39"/>
    <w:rsid w:val="00F00B22"/>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F00B22"/>
    <w:pPr>
      <w:tabs>
        <w:tab w:val="center" w:pos="4680"/>
        <w:tab w:val="right" w:pos="9360"/>
      </w:tabs>
    </w:pPr>
  </w:style>
  <w:style w:type="character" w:customStyle="1" w:styleId="HeaderChar">
    <w:name w:val="Header Char"/>
    <w:basedOn w:val="DefaultParagraphFont"/>
    <w:link w:val="Header"/>
    <w:uiPriority w:val="99"/>
    <w:rsid w:val="00F00B2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00B22"/>
    <w:pPr>
      <w:tabs>
        <w:tab w:val="center" w:pos="4680"/>
        <w:tab w:val="right" w:pos="9360"/>
      </w:tabs>
    </w:pPr>
  </w:style>
  <w:style w:type="character" w:customStyle="1" w:styleId="FooterChar">
    <w:name w:val="Footer Char"/>
    <w:basedOn w:val="DefaultParagraphFont"/>
    <w:link w:val="Footer"/>
    <w:uiPriority w:val="99"/>
    <w:rsid w:val="00F00B2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4A497-A6CA-4547-B349-3CA081814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535</Words>
  <Characters>3055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PC-0870</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Luong Anh Tu</dc:creator>
  <cp:keywords/>
  <dc:description/>
  <cp:lastModifiedBy>Luong Anh Tu</cp:lastModifiedBy>
  <cp:revision>4</cp:revision>
  <dcterms:created xsi:type="dcterms:W3CDTF">2023-08-01T01:54:00Z</dcterms:created>
  <dcterms:modified xsi:type="dcterms:W3CDTF">2023-08-02T03:05:00Z</dcterms:modified>
</cp:coreProperties>
</file>