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27F2" w:rsidRDefault="002027F2" w:rsidP="002027F2">
      <w:pPr>
        <w:rPr>
          <w:b/>
          <w:sz w:val="26"/>
          <w:szCs w:val="26"/>
        </w:rPr>
      </w:pPr>
    </w:p>
    <w:p w:rsidR="002027F2" w:rsidRDefault="002027F2" w:rsidP="002027F2">
      <w:pPr>
        <w:tabs>
          <w:tab w:val="left" w:pos="3945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>CÔNG TY: ……………………………………………</w:t>
      </w:r>
    </w:p>
    <w:p w:rsidR="002027F2" w:rsidRDefault="002027F2" w:rsidP="002027F2">
      <w:pPr>
        <w:spacing w:before="120" w:after="120"/>
        <w:rPr>
          <w:b/>
          <w:sz w:val="26"/>
          <w:szCs w:val="26"/>
        </w:rPr>
      </w:pPr>
      <w:r>
        <w:rPr>
          <w:b/>
          <w:sz w:val="26"/>
          <w:szCs w:val="26"/>
        </w:rPr>
        <w:t>ĐỊA CHỈ: ……………………………………………..</w:t>
      </w:r>
    </w:p>
    <w:p w:rsidR="002027F2" w:rsidRDefault="002027F2" w:rsidP="002027F2">
      <w:pPr>
        <w:spacing w:before="120" w:after="120"/>
        <w:rPr>
          <w:b/>
          <w:sz w:val="26"/>
          <w:szCs w:val="26"/>
        </w:rPr>
      </w:pPr>
      <w:r>
        <w:rPr>
          <w:b/>
          <w:sz w:val="26"/>
          <w:szCs w:val="26"/>
        </w:rPr>
        <w:t>SỐ ĐIỆN THOẠI: …………………………………...</w:t>
      </w:r>
    </w:p>
    <w:p w:rsidR="002027F2" w:rsidRPr="00B54D9B" w:rsidRDefault="002027F2" w:rsidP="002027F2">
      <w:pPr>
        <w:spacing w:before="120" w:after="120"/>
        <w:rPr>
          <w:b/>
          <w:sz w:val="32"/>
          <w:szCs w:val="26"/>
        </w:rPr>
      </w:pPr>
    </w:p>
    <w:p w:rsidR="002027F2" w:rsidRDefault="002027F2" w:rsidP="002027F2">
      <w:pPr>
        <w:spacing w:before="120" w:after="120"/>
        <w:jc w:val="center"/>
        <w:rPr>
          <w:b/>
          <w:sz w:val="32"/>
          <w:szCs w:val="26"/>
        </w:rPr>
      </w:pPr>
      <w:r w:rsidRPr="00B54D9B">
        <w:rPr>
          <w:b/>
          <w:sz w:val="32"/>
          <w:szCs w:val="26"/>
        </w:rPr>
        <w:t>BẢNG BÁO GIÁ</w:t>
      </w:r>
    </w:p>
    <w:p w:rsidR="002027F2" w:rsidRPr="00797266" w:rsidRDefault="002027F2" w:rsidP="002027F2">
      <w:pPr>
        <w:spacing w:before="240" w:after="120"/>
        <w:ind w:left="720"/>
        <w:rPr>
          <w:sz w:val="26"/>
          <w:szCs w:val="26"/>
        </w:rPr>
      </w:pPr>
      <w:r w:rsidRPr="00797266">
        <w:rPr>
          <w:sz w:val="26"/>
          <w:szCs w:val="26"/>
        </w:rPr>
        <w:t>Kính g</w:t>
      </w:r>
      <w:r>
        <w:rPr>
          <w:sz w:val="26"/>
          <w:szCs w:val="26"/>
        </w:rPr>
        <w:t>ửi: Bệnh viện Đại học Y Dược TPHCM</w:t>
      </w:r>
    </w:p>
    <w:p w:rsidR="002027F2" w:rsidRPr="00797266" w:rsidRDefault="002027F2" w:rsidP="002027F2">
      <w:pPr>
        <w:spacing w:before="120" w:after="120"/>
        <w:ind w:left="720"/>
        <w:rPr>
          <w:sz w:val="26"/>
          <w:szCs w:val="26"/>
        </w:rPr>
      </w:pPr>
      <w:r w:rsidRPr="00797266">
        <w:rPr>
          <w:sz w:val="26"/>
          <w:szCs w:val="26"/>
        </w:rPr>
        <w:t>Địa chỉ: 215 Hồng Bàng, Phường 11, Quận 5, TP</w:t>
      </w:r>
      <w:r>
        <w:rPr>
          <w:sz w:val="26"/>
          <w:szCs w:val="26"/>
        </w:rPr>
        <w:t>HCM</w:t>
      </w:r>
    </w:p>
    <w:p w:rsidR="002027F2" w:rsidRPr="00797266" w:rsidRDefault="002027F2" w:rsidP="002027F2">
      <w:pPr>
        <w:spacing w:before="120" w:after="120"/>
        <w:ind w:left="720"/>
        <w:rPr>
          <w:sz w:val="26"/>
          <w:szCs w:val="26"/>
        </w:rPr>
      </w:pPr>
      <w:r w:rsidRPr="00797266">
        <w:rPr>
          <w:sz w:val="26"/>
          <w:szCs w:val="26"/>
        </w:rPr>
        <w:t xml:space="preserve">Theo </w:t>
      </w:r>
      <w:r>
        <w:rPr>
          <w:sz w:val="26"/>
          <w:szCs w:val="26"/>
        </w:rPr>
        <w:t>công văn mời</w:t>
      </w:r>
      <w:r w:rsidRPr="00797266">
        <w:rPr>
          <w:sz w:val="26"/>
          <w:szCs w:val="26"/>
        </w:rPr>
        <w:t xml:space="preserve"> </w:t>
      </w:r>
      <w:r>
        <w:rPr>
          <w:sz w:val="26"/>
          <w:szCs w:val="26"/>
        </w:rPr>
        <w:t>chào</w:t>
      </w:r>
      <w:r w:rsidRPr="00797266">
        <w:rPr>
          <w:sz w:val="26"/>
          <w:szCs w:val="26"/>
        </w:rPr>
        <w:t xml:space="preserve"> giá </w:t>
      </w:r>
      <w:r w:rsidRPr="004E6167">
        <w:rPr>
          <w:bCs/>
          <w:sz w:val="26"/>
          <w:szCs w:val="26"/>
        </w:rPr>
        <w:t xml:space="preserve">số </w:t>
      </w:r>
      <w:r>
        <w:rPr>
          <w:bCs/>
          <w:sz w:val="26"/>
          <w:szCs w:val="26"/>
        </w:rPr>
        <w:t>……..</w:t>
      </w:r>
      <w:r w:rsidRPr="004E6167">
        <w:rPr>
          <w:bCs/>
          <w:sz w:val="26"/>
          <w:szCs w:val="26"/>
        </w:rPr>
        <w:t>/ -BVĐHYD</w:t>
      </w:r>
      <w:r>
        <w:rPr>
          <w:bCs/>
          <w:sz w:val="26"/>
          <w:szCs w:val="26"/>
        </w:rPr>
        <w:t>-….</w:t>
      </w:r>
      <w:r w:rsidRPr="00797266">
        <w:rPr>
          <w:sz w:val="26"/>
          <w:szCs w:val="26"/>
        </w:rPr>
        <w:t xml:space="preserve"> của Bệnh viện, Công ty chúng tôi báo giá như sau:</w:t>
      </w:r>
    </w:p>
    <w:tbl>
      <w:tblPr>
        <w:tblStyle w:val="TableGrid"/>
        <w:tblW w:w="14372" w:type="dxa"/>
        <w:tblInd w:w="-512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18"/>
        <w:gridCol w:w="2924"/>
        <w:gridCol w:w="853"/>
        <w:gridCol w:w="2477"/>
        <w:gridCol w:w="1298"/>
        <w:gridCol w:w="845"/>
        <w:gridCol w:w="833"/>
        <w:gridCol w:w="1033"/>
        <w:gridCol w:w="1129"/>
        <w:gridCol w:w="1588"/>
        <w:gridCol w:w="974"/>
      </w:tblGrid>
      <w:tr w:rsidR="00224424" w:rsidRPr="006F179E" w:rsidTr="00224424">
        <w:trPr>
          <w:tblHeader/>
        </w:trPr>
        <w:tc>
          <w:tcPr>
            <w:tcW w:w="418" w:type="dxa"/>
            <w:vAlign w:val="center"/>
          </w:tcPr>
          <w:p w:rsidR="00224424" w:rsidRPr="006F179E" w:rsidRDefault="00224424" w:rsidP="004A4082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 w:rsidRPr="006F179E">
              <w:rPr>
                <w:b/>
                <w:sz w:val="22"/>
                <w:szCs w:val="22"/>
              </w:rPr>
              <w:t>TT</w:t>
            </w:r>
          </w:p>
        </w:tc>
        <w:tc>
          <w:tcPr>
            <w:tcW w:w="2924" w:type="dxa"/>
            <w:vAlign w:val="center"/>
          </w:tcPr>
          <w:p w:rsidR="00224424" w:rsidRPr="006F179E" w:rsidRDefault="00224424" w:rsidP="004A4082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 w:rsidRPr="006F179E">
              <w:rPr>
                <w:b/>
                <w:sz w:val="22"/>
                <w:szCs w:val="22"/>
              </w:rPr>
              <w:t>Tên hàng hóa</w:t>
            </w:r>
          </w:p>
        </w:tc>
        <w:tc>
          <w:tcPr>
            <w:tcW w:w="853" w:type="dxa"/>
          </w:tcPr>
          <w:p w:rsidR="00224424" w:rsidRDefault="00224424" w:rsidP="004A4082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Mã HS (nếu có)</w:t>
            </w:r>
          </w:p>
        </w:tc>
        <w:tc>
          <w:tcPr>
            <w:tcW w:w="2477" w:type="dxa"/>
            <w:vAlign w:val="center"/>
          </w:tcPr>
          <w:p w:rsidR="00224424" w:rsidRPr="006F179E" w:rsidRDefault="00224424" w:rsidP="004A4082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Chi tiết kỹ thuật</w:t>
            </w:r>
          </w:p>
        </w:tc>
        <w:tc>
          <w:tcPr>
            <w:tcW w:w="1298" w:type="dxa"/>
            <w:vAlign w:val="center"/>
          </w:tcPr>
          <w:p w:rsidR="00224424" w:rsidRDefault="00224424" w:rsidP="004A273F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Kỹ mã hiệu sản phẩm</w:t>
            </w:r>
          </w:p>
        </w:tc>
        <w:tc>
          <w:tcPr>
            <w:tcW w:w="845" w:type="dxa"/>
            <w:vAlign w:val="center"/>
          </w:tcPr>
          <w:p w:rsidR="00224424" w:rsidRDefault="00224424" w:rsidP="004A273F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Xuất xứ</w:t>
            </w:r>
          </w:p>
        </w:tc>
        <w:tc>
          <w:tcPr>
            <w:tcW w:w="833" w:type="dxa"/>
            <w:vAlign w:val="center"/>
          </w:tcPr>
          <w:p w:rsidR="00224424" w:rsidRDefault="00224424" w:rsidP="004A4082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Đvt</w:t>
            </w:r>
          </w:p>
        </w:tc>
        <w:tc>
          <w:tcPr>
            <w:tcW w:w="1033" w:type="dxa"/>
            <w:vAlign w:val="center"/>
          </w:tcPr>
          <w:p w:rsidR="00224424" w:rsidRPr="006F179E" w:rsidRDefault="00224424" w:rsidP="004A4082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Số lượng</w:t>
            </w:r>
          </w:p>
        </w:tc>
        <w:tc>
          <w:tcPr>
            <w:tcW w:w="1129" w:type="dxa"/>
            <w:vAlign w:val="center"/>
          </w:tcPr>
          <w:p w:rsidR="00224424" w:rsidRPr="006F179E" w:rsidRDefault="00224424" w:rsidP="004A4082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Đơn giá</w:t>
            </w:r>
            <w:r>
              <w:rPr>
                <w:b/>
                <w:sz w:val="22"/>
                <w:szCs w:val="22"/>
              </w:rPr>
              <w:br/>
              <w:t>(có VAT)</w:t>
            </w:r>
          </w:p>
        </w:tc>
        <w:tc>
          <w:tcPr>
            <w:tcW w:w="1588" w:type="dxa"/>
            <w:vAlign w:val="center"/>
          </w:tcPr>
          <w:p w:rsidR="00224424" w:rsidRDefault="00224424" w:rsidP="004A4082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Thành tiền</w:t>
            </w:r>
          </w:p>
          <w:p w:rsidR="00224424" w:rsidRPr="006F179E" w:rsidRDefault="00224424" w:rsidP="004A4082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(có VAT)</w:t>
            </w:r>
          </w:p>
        </w:tc>
        <w:tc>
          <w:tcPr>
            <w:tcW w:w="974" w:type="dxa"/>
            <w:vAlign w:val="center"/>
          </w:tcPr>
          <w:p w:rsidR="00224424" w:rsidRPr="006F179E" w:rsidRDefault="00224424" w:rsidP="004A4082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Ghi chú</w:t>
            </w:r>
          </w:p>
        </w:tc>
      </w:tr>
      <w:tr w:rsidR="00224424" w:rsidRPr="006F179E" w:rsidTr="00224424">
        <w:tc>
          <w:tcPr>
            <w:tcW w:w="418" w:type="dxa"/>
            <w:vAlign w:val="center"/>
          </w:tcPr>
          <w:p w:rsidR="00224424" w:rsidRPr="00362BDA" w:rsidRDefault="00224424" w:rsidP="004A4082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362BDA">
              <w:rPr>
                <w:sz w:val="22"/>
                <w:szCs w:val="22"/>
              </w:rPr>
              <w:t>1</w:t>
            </w:r>
          </w:p>
        </w:tc>
        <w:tc>
          <w:tcPr>
            <w:tcW w:w="2924" w:type="dxa"/>
            <w:vAlign w:val="center"/>
          </w:tcPr>
          <w:p w:rsidR="00224424" w:rsidRPr="00AA765C" w:rsidRDefault="00224424" w:rsidP="004A4082">
            <w:pPr>
              <w:rPr>
                <w:sz w:val="26"/>
                <w:szCs w:val="26"/>
              </w:rPr>
            </w:pPr>
          </w:p>
        </w:tc>
        <w:tc>
          <w:tcPr>
            <w:tcW w:w="853" w:type="dxa"/>
          </w:tcPr>
          <w:p w:rsidR="00224424" w:rsidRPr="00D0146B" w:rsidRDefault="00224424" w:rsidP="004A4082">
            <w:pPr>
              <w:pStyle w:val="ListParagraph"/>
              <w:ind w:left="100"/>
              <w:rPr>
                <w:sz w:val="26"/>
                <w:szCs w:val="26"/>
              </w:rPr>
            </w:pPr>
          </w:p>
        </w:tc>
        <w:tc>
          <w:tcPr>
            <w:tcW w:w="2477" w:type="dxa"/>
            <w:vAlign w:val="center"/>
          </w:tcPr>
          <w:p w:rsidR="00224424" w:rsidRPr="00D0146B" w:rsidRDefault="00224424" w:rsidP="004A4082">
            <w:pPr>
              <w:pStyle w:val="ListParagraph"/>
              <w:ind w:left="100"/>
              <w:rPr>
                <w:sz w:val="26"/>
                <w:szCs w:val="26"/>
              </w:rPr>
            </w:pPr>
          </w:p>
        </w:tc>
        <w:tc>
          <w:tcPr>
            <w:tcW w:w="1298" w:type="dxa"/>
          </w:tcPr>
          <w:p w:rsidR="00224424" w:rsidRPr="00AA765C" w:rsidRDefault="00224424" w:rsidP="004A408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45" w:type="dxa"/>
          </w:tcPr>
          <w:p w:rsidR="00224424" w:rsidRPr="00AA765C" w:rsidRDefault="00224424" w:rsidP="004A408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33" w:type="dxa"/>
            <w:vAlign w:val="center"/>
          </w:tcPr>
          <w:p w:rsidR="00224424" w:rsidRPr="00AA765C" w:rsidRDefault="00224424" w:rsidP="004A408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33" w:type="dxa"/>
            <w:vAlign w:val="center"/>
          </w:tcPr>
          <w:p w:rsidR="00224424" w:rsidRPr="00AA765C" w:rsidRDefault="00224424" w:rsidP="004A408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29" w:type="dxa"/>
          </w:tcPr>
          <w:p w:rsidR="00224424" w:rsidRPr="006F179E" w:rsidRDefault="00224424" w:rsidP="004A4082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588" w:type="dxa"/>
          </w:tcPr>
          <w:p w:rsidR="00224424" w:rsidRPr="006F179E" w:rsidRDefault="00224424" w:rsidP="004A4082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74" w:type="dxa"/>
          </w:tcPr>
          <w:p w:rsidR="00224424" w:rsidRPr="006F179E" w:rsidRDefault="00224424" w:rsidP="004A4082">
            <w:pPr>
              <w:spacing w:before="120" w:after="120"/>
              <w:rPr>
                <w:b/>
                <w:sz w:val="22"/>
                <w:szCs w:val="22"/>
              </w:rPr>
            </w:pPr>
          </w:p>
        </w:tc>
      </w:tr>
      <w:tr w:rsidR="00224424" w:rsidRPr="006F179E" w:rsidTr="00224424">
        <w:tc>
          <w:tcPr>
            <w:tcW w:w="418" w:type="dxa"/>
            <w:vAlign w:val="center"/>
          </w:tcPr>
          <w:p w:rsidR="00224424" w:rsidRPr="00362BDA" w:rsidRDefault="00224424" w:rsidP="004A4082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362BDA">
              <w:rPr>
                <w:sz w:val="22"/>
                <w:szCs w:val="22"/>
              </w:rPr>
              <w:t>2</w:t>
            </w:r>
          </w:p>
        </w:tc>
        <w:tc>
          <w:tcPr>
            <w:tcW w:w="2924" w:type="dxa"/>
            <w:vAlign w:val="center"/>
          </w:tcPr>
          <w:p w:rsidR="00224424" w:rsidRPr="00AA765C" w:rsidRDefault="00224424" w:rsidP="004A4082">
            <w:pPr>
              <w:rPr>
                <w:sz w:val="26"/>
                <w:szCs w:val="26"/>
              </w:rPr>
            </w:pPr>
          </w:p>
        </w:tc>
        <w:tc>
          <w:tcPr>
            <w:tcW w:w="853" w:type="dxa"/>
          </w:tcPr>
          <w:p w:rsidR="00224424" w:rsidRPr="00D0146B" w:rsidRDefault="00224424" w:rsidP="004A4082">
            <w:pPr>
              <w:pStyle w:val="ListParagraph"/>
              <w:ind w:left="100"/>
              <w:rPr>
                <w:sz w:val="26"/>
                <w:szCs w:val="26"/>
              </w:rPr>
            </w:pPr>
          </w:p>
        </w:tc>
        <w:tc>
          <w:tcPr>
            <w:tcW w:w="2477" w:type="dxa"/>
            <w:vAlign w:val="center"/>
          </w:tcPr>
          <w:p w:rsidR="00224424" w:rsidRPr="00D0146B" w:rsidRDefault="00224424" w:rsidP="004A4082">
            <w:pPr>
              <w:pStyle w:val="ListParagraph"/>
              <w:ind w:left="100"/>
              <w:rPr>
                <w:sz w:val="26"/>
                <w:szCs w:val="26"/>
              </w:rPr>
            </w:pPr>
          </w:p>
        </w:tc>
        <w:tc>
          <w:tcPr>
            <w:tcW w:w="1298" w:type="dxa"/>
          </w:tcPr>
          <w:p w:rsidR="00224424" w:rsidRPr="00AA765C" w:rsidRDefault="00224424" w:rsidP="004A408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45" w:type="dxa"/>
          </w:tcPr>
          <w:p w:rsidR="00224424" w:rsidRPr="00AA765C" w:rsidRDefault="00224424" w:rsidP="004A408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33" w:type="dxa"/>
            <w:vAlign w:val="center"/>
          </w:tcPr>
          <w:p w:rsidR="00224424" w:rsidRPr="00AA765C" w:rsidRDefault="00224424" w:rsidP="004A408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33" w:type="dxa"/>
            <w:vAlign w:val="center"/>
          </w:tcPr>
          <w:p w:rsidR="00224424" w:rsidRPr="00AA765C" w:rsidRDefault="00224424" w:rsidP="004A408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29" w:type="dxa"/>
          </w:tcPr>
          <w:p w:rsidR="00224424" w:rsidRPr="006F179E" w:rsidRDefault="00224424" w:rsidP="004A4082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588" w:type="dxa"/>
          </w:tcPr>
          <w:p w:rsidR="00224424" w:rsidRPr="006F179E" w:rsidRDefault="00224424" w:rsidP="004A4082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74" w:type="dxa"/>
          </w:tcPr>
          <w:p w:rsidR="00224424" w:rsidRPr="006F179E" w:rsidRDefault="00224424" w:rsidP="004A4082">
            <w:pPr>
              <w:spacing w:before="120" w:after="120"/>
              <w:rPr>
                <w:b/>
                <w:sz w:val="22"/>
                <w:szCs w:val="22"/>
              </w:rPr>
            </w:pPr>
          </w:p>
        </w:tc>
      </w:tr>
      <w:tr w:rsidR="00224424" w:rsidRPr="006F179E" w:rsidTr="00224424">
        <w:tc>
          <w:tcPr>
            <w:tcW w:w="418" w:type="dxa"/>
            <w:vAlign w:val="center"/>
          </w:tcPr>
          <w:p w:rsidR="00224424" w:rsidRPr="00362BDA" w:rsidRDefault="00224424" w:rsidP="004A4082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362BDA">
              <w:rPr>
                <w:sz w:val="22"/>
                <w:szCs w:val="22"/>
              </w:rPr>
              <w:t>3</w:t>
            </w:r>
          </w:p>
        </w:tc>
        <w:tc>
          <w:tcPr>
            <w:tcW w:w="2924" w:type="dxa"/>
            <w:vAlign w:val="center"/>
          </w:tcPr>
          <w:p w:rsidR="00224424" w:rsidRPr="00AA765C" w:rsidRDefault="00224424" w:rsidP="004A4082">
            <w:pPr>
              <w:rPr>
                <w:sz w:val="26"/>
                <w:szCs w:val="26"/>
              </w:rPr>
            </w:pPr>
          </w:p>
        </w:tc>
        <w:tc>
          <w:tcPr>
            <w:tcW w:w="853" w:type="dxa"/>
          </w:tcPr>
          <w:p w:rsidR="00224424" w:rsidRPr="00AA765C" w:rsidRDefault="00224424" w:rsidP="004A4082">
            <w:pPr>
              <w:pStyle w:val="ListParagraph"/>
              <w:ind w:left="100"/>
              <w:rPr>
                <w:sz w:val="26"/>
                <w:szCs w:val="26"/>
              </w:rPr>
            </w:pPr>
          </w:p>
        </w:tc>
        <w:tc>
          <w:tcPr>
            <w:tcW w:w="2477" w:type="dxa"/>
            <w:vAlign w:val="center"/>
          </w:tcPr>
          <w:p w:rsidR="00224424" w:rsidRPr="00AA765C" w:rsidRDefault="00224424" w:rsidP="004A4082">
            <w:pPr>
              <w:pStyle w:val="ListParagraph"/>
              <w:ind w:left="100"/>
              <w:rPr>
                <w:sz w:val="26"/>
                <w:szCs w:val="26"/>
              </w:rPr>
            </w:pPr>
          </w:p>
        </w:tc>
        <w:tc>
          <w:tcPr>
            <w:tcW w:w="1298" w:type="dxa"/>
          </w:tcPr>
          <w:p w:rsidR="00224424" w:rsidRPr="00AA765C" w:rsidRDefault="00224424" w:rsidP="004A408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45" w:type="dxa"/>
          </w:tcPr>
          <w:p w:rsidR="00224424" w:rsidRPr="00AA765C" w:rsidRDefault="00224424" w:rsidP="004A408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33" w:type="dxa"/>
            <w:vAlign w:val="center"/>
          </w:tcPr>
          <w:p w:rsidR="00224424" w:rsidRPr="00AA765C" w:rsidRDefault="00224424" w:rsidP="004A408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33" w:type="dxa"/>
            <w:vAlign w:val="center"/>
          </w:tcPr>
          <w:p w:rsidR="00224424" w:rsidRPr="00AA765C" w:rsidRDefault="00224424" w:rsidP="004A408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29" w:type="dxa"/>
          </w:tcPr>
          <w:p w:rsidR="00224424" w:rsidRPr="006F179E" w:rsidRDefault="00224424" w:rsidP="004A4082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588" w:type="dxa"/>
          </w:tcPr>
          <w:p w:rsidR="00224424" w:rsidRPr="006F179E" w:rsidRDefault="00224424" w:rsidP="004A4082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74" w:type="dxa"/>
          </w:tcPr>
          <w:p w:rsidR="00224424" w:rsidRPr="006F179E" w:rsidRDefault="00224424" w:rsidP="004A4082">
            <w:pPr>
              <w:spacing w:before="120" w:after="120"/>
              <w:rPr>
                <w:b/>
                <w:sz w:val="22"/>
                <w:szCs w:val="22"/>
              </w:rPr>
            </w:pPr>
          </w:p>
        </w:tc>
      </w:tr>
      <w:tr w:rsidR="00224424" w:rsidRPr="006F179E" w:rsidTr="00224424">
        <w:tc>
          <w:tcPr>
            <w:tcW w:w="418" w:type="dxa"/>
            <w:vAlign w:val="center"/>
          </w:tcPr>
          <w:p w:rsidR="00224424" w:rsidRPr="00362BDA" w:rsidRDefault="00224424" w:rsidP="004A4082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362BDA">
              <w:rPr>
                <w:sz w:val="22"/>
                <w:szCs w:val="22"/>
              </w:rPr>
              <w:t>4</w:t>
            </w:r>
          </w:p>
        </w:tc>
        <w:tc>
          <w:tcPr>
            <w:tcW w:w="2924" w:type="dxa"/>
            <w:vAlign w:val="center"/>
          </w:tcPr>
          <w:p w:rsidR="00224424" w:rsidRPr="00AA765C" w:rsidRDefault="00224424" w:rsidP="004A4082">
            <w:pPr>
              <w:rPr>
                <w:sz w:val="26"/>
                <w:szCs w:val="26"/>
              </w:rPr>
            </w:pPr>
          </w:p>
        </w:tc>
        <w:tc>
          <w:tcPr>
            <w:tcW w:w="853" w:type="dxa"/>
          </w:tcPr>
          <w:p w:rsidR="00224424" w:rsidRPr="00AA765C" w:rsidRDefault="00224424" w:rsidP="004A4082">
            <w:pPr>
              <w:pStyle w:val="ListParagraph"/>
              <w:ind w:left="100"/>
              <w:rPr>
                <w:sz w:val="26"/>
                <w:szCs w:val="26"/>
              </w:rPr>
            </w:pPr>
          </w:p>
        </w:tc>
        <w:tc>
          <w:tcPr>
            <w:tcW w:w="2477" w:type="dxa"/>
            <w:vAlign w:val="center"/>
          </w:tcPr>
          <w:p w:rsidR="00224424" w:rsidRPr="00AA765C" w:rsidRDefault="00224424" w:rsidP="004A4082">
            <w:pPr>
              <w:pStyle w:val="ListParagraph"/>
              <w:ind w:left="100"/>
              <w:rPr>
                <w:sz w:val="26"/>
                <w:szCs w:val="26"/>
              </w:rPr>
            </w:pPr>
          </w:p>
        </w:tc>
        <w:tc>
          <w:tcPr>
            <w:tcW w:w="1298" w:type="dxa"/>
          </w:tcPr>
          <w:p w:rsidR="00224424" w:rsidRPr="00AA765C" w:rsidRDefault="00224424" w:rsidP="004A408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45" w:type="dxa"/>
          </w:tcPr>
          <w:p w:rsidR="00224424" w:rsidRPr="00AA765C" w:rsidRDefault="00224424" w:rsidP="004A408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33" w:type="dxa"/>
            <w:vAlign w:val="center"/>
          </w:tcPr>
          <w:p w:rsidR="00224424" w:rsidRPr="00AA765C" w:rsidRDefault="00224424" w:rsidP="004A408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33" w:type="dxa"/>
            <w:vAlign w:val="center"/>
          </w:tcPr>
          <w:p w:rsidR="00224424" w:rsidRPr="00AA765C" w:rsidRDefault="00224424" w:rsidP="004A408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29" w:type="dxa"/>
          </w:tcPr>
          <w:p w:rsidR="00224424" w:rsidRPr="006F179E" w:rsidRDefault="00224424" w:rsidP="004A4082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588" w:type="dxa"/>
          </w:tcPr>
          <w:p w:rsidR="00224424" w:rsidRPr="006F179E" w:rsidRDefault="00224424" w:rsidP="004A4082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74" w:type="dxa"/>
          </w:tcPr>
          <w:p w:rsidR="00224424" w:rsidRPr="006F179E" w:rsidRDefault="00224424" w:rsidP="004A4082">
            <w:pPr>
              <w:spacing w:before="120" w:after="120"/>
              <w:rPr>
                <w:b/>
                <w:sz w:val="22"/>
                <w:szCs w:val="22"/>
              </w:rPr>
            </w:pPr>
          </w:p>
        </w:tc>
      </w:tr>
    </w:tbl>
    <w:p w:rsidR="002027F2" w:rsidRDefault="00224424" w:rsidP="002027F2">
      <w:pPr>
        <w:spacing w:before="120" w:after="120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2027F2">
        <w:rPr>
          <w:sz w:val="26"/>
          <w:szCs w:val="26"/>
        </w:rPr>
        <w:t>Báo giá này có hiệu lực từ đến ngày ….. / ….. / …...</w:t>
      </w:r>
    </w:p>
    <w:p w:rsidR="00224424" w:rsidRDefault="00224424" w:rsidP="00224424">
      <w:pPr>
        <w:spacing w:before="120" w:after="120"/>
        <w:rPr>
          <w:sz w:val="26"/>
          <w:szCs w:val="26"/>
          <w:shd w:val="clear" w:color="auto" w:fill="FFFFFF"/>
        </w:rPr>
      </w:pPr>
      <w:r w:rsidRPr="00224424">
        <w:rPr>
          <w:sz w:val="26"/>
          <w:szCs w:val="26"/>
          <w:shd w:val="clear" w:color="auto" w:fill="FFFFFF"/>
        </w:rPr>
        <w:t xml:space="preserve">- </w:t>
      </w:r>
      <w:r w:rsidRPr="00224424">
        <w:rPr>
          <w:sz w:val="26"/>
          <w:szCs w:val="26"/>
        </w:rPr>
        <w:t>Chúng</w:t>
      </w:r>
      <w:r w:rsidRPr="00224424">
        <w:rPr>
          <w:i/>
          <w:iCs/>
          <w:sz w:val="26"/>
          <w:szCs w:val="26"/>
          <w:shd w:val="clear" w:color="auto" w:fill="FFFFFF"/>
        </w:rPr>
        <w:t xml:space="preserve"> tôi cam kết về đơn giá chào hàng bằng hoặc thấp hơn </w:t>
      </w:r>
      <w:bookmarkStart w:id="0" w:name="_GoBack"/>
      <w:bookmarkEnd w:id="0"/>
      <w:r w:rsidRPr="00224424">
        <w:rPr>
          <w:i/>
          <w:iCs/>
          <w:sz w:val="26"/>
          <w:szCs w:val="26"/>
          <w:shd w:val="clear" w:color="auto" w:fill="FFFFFF"/>
        </w:rPr>
        <w:t>giá trên thị trường của cùng nhà cung ứng hoặc cùng chủng loại.</w:t>
      </w:r>
    </w:p>
    <w:p w:rsidR="00224424" w:rsidRDefault="00224424" w:rsidP="002027F2">
      <w:pPr>
        <w:spacing w:before="120" w:after="120"/>
        <w:rPr>
          <w:sz w:val="26"/>
          <w:szCs w:val="2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3"/>
        <w:gridCol w:w="4663"/>
        <w:gridCol w:w="4676"/>
      </w:tblGrid>
      <w:tr w:rsidR="002027F2" w:rsidTr="004A4082">
        <w:tc>
          <w:tcPr>
            <w:tcW w:w="4740" w:type="dxa"/>
          </w:tcPr>
          <w:p w:rsidR="002027F2" w:rsidRDefault="002027F2" w:rsidP="004A4082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4740" w:type="dxa"/>
          </w:tcPr>
          <w:p w:rsidR="002027F2" w:rsidRDefault="002027F2" w:rsidP="004A4082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4740" w:type="dxa"/>
          </w:tcPr>
          <w:p w:rsidR="002027F2" w:rsidRPr="00E509AA" w:rsidRDefault="002027F2" w:rsidP="004A4082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Ngày … tháng …. năm ….</w:t>
            </w:r>
          </w:p>
          <w:p w:rsidR="002027F2" w:rsidRDefault="002027F2" w:rsidP="004A4082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  <w:r w:rsidRPr="00690184">
              <w:rPr>
                <w:b/>
                <w:sz w:val="26"/>
                <w:szCs w:val="26"/>
              </w:rPr>
              <w:t>ĐẠI DIỆN THEO PHÁP LUẬT</w:t>
            </w:r>
          </w:p>
          <w:p w:rsidR="002027F2" w:rsidRPr="0009672F" w:rsidRDefault="002027F2" w:rsidP="004A4082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(Ký tên và đóng dấu)</w:t>
            </w:r>
          </w:p>
        </w:tc>
      </w:tr>
    </w:tbl>
    <w:p w:rsidR="002027F2" w:rsidRPr="003E5C8E" w:rsidRDefault="002027F2" w:rsidP="002027F2">
      <w:pPr>
        <w:spacing w:before="120" w:after="120"/>
        <w:rPr>
          <w:b/>
          <w:sz w:val="26"/>
          <w:szCs w:val="26"/>
        </w:rPr>
      </w:pPr>
    </w:p>
    <w:p w:rsidR="002027F2" w:rsidRDefault="002027F2" w:rsidP="002027F2">
      <w:pPr>
        <w:rPr>
          <w:b/>
          <w:sz w:val="26"/>
          <w:szCs w:val="26"/>
        </w:rPr>
      </w:pPr>
    </w:p>
    <w:p w:rsidR="00971DC9" w:rsidRDefault="00971DC9"/>
    <w:sectPr w:rsidR="00971DC9" w:rsidSect="00D62CC6">
      <w:pgSz w:w="16839" w:h="11907" w:orient="landscape" w:code="9"/>
      <w:pgMar w:top="1138" w:right="1138" w:bottom="1138" w:left="1699" w:header="504" w:footer="28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7F2"/>
    <w:rsid w:val="002027F2"/>
    <w:rsid w:val="00224424"/>
    <w:rsid w:val="004A273F"/>
    <w:rsid w:val="00971DC9"/>
    <w:rsid w:val="00DC4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AFA72B"/>
  <w15:chartTrackingRefBased/>
  <w15:docId w15:val="{3579669F-0020-4F0B-B5BF-25E876522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27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1,bullet"/>
    <w:basedOn w:val="Normal"/>
    <w:link w:val="ListParagraphChar"/>
    <w:uiPriority w:val="34"/>
    <w:qFormat/>
    <w:rsid w:val="002027F2"/>
    <w:pPr>
      <w:ind w:left="720"/>
      <w:contextualSpacing/>
    </w:pPr>
  </w:style>
  <w:style w:type="character" w:customStyle="1" w:styleId="ListParagraphChar">
    <w:name w:val="List Paragraph Char"/>
    <w:aliases w:val="List Paragraph1 Char,bullet Char"/>
    <w:link w:val="ListParagraph"/>
    <w:uiPriority w:val="34"/>
    <w:locked/>
    <w:rsid w:val="002027F2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2027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2442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442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 Thi Kim Lan</dc:creator>
  <cp:keywords/>
  <dc:description/>
  <cp:lastModifiedBy>Chu Thi Kim Lan (P. VTTB)</cp:lastModifiedBy>
  <cp:revision>3</cp:revision>
  <cp:lastPrinted>2023-07-04T04:56:00Z</cp:lastPrinted>
  <dcterms:created xsi:type="dcterms:W3CDTF">2022-09-30T07:24:00Z</dcterms:created>
  <dcterms:modified xsi:type="dcterms:W3CDTF">2023-07-04T05:35:00Z</dcterms:modified>
</cp:coreProperties>
</file>